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23" w:rsidRPr="008063C9" w:rsidRDefault="00563023" w:rsidP="00563023">
      <w:pPr>
        <w:spacing w:after="0" w:line="240" w:lineRule="auto"/>
        <w:rPr>
          <w:rFonts w:ascii="Times New Roman" w:eastAsia="Times New Roman" w:hAnsi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/>
          <w:sz w:val="16"/>
          <w:szCs w:val="20"/>
          <w:lang w:eastAsia="ru-RU"/>
        </w:rPr>
        <w:t xml:space="preserve">                                                                                                     </w:t>
      </w:r>
      <w:r w:rsidRPr="00B416FB">
        <w:rPr>
          <w:rFonts w:ascii="Lucida Console" w:eastAsia="Times New Roman" w:hAnsi="Lucida Console"/>
          <w:noProof/>
          <w:sz w:val="16"/>
          <w:szCs w:val="20"/>
          <w:lang w:eastAsia="ru-RU"/>
        </w:rPr>
        <w:drawing>
          <wp:inline distT="0" distB="0" distL="0" distR="0">
            <wp:extent cx="638175" cy="914400"/>
            <wp:effectExtent l="0" t="0" r="9525" b="0"/>
            <wp:docPr id="2" name="Рисунок 2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023" w:rsidRPr="00B416FB" w:rsidRDefault="00563023" w:rsidP="00563023">
      <w:pPr>
        <w:spacing w:after="0" w:line="240" w:lineRule="auto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563023" w:rsidRDefault="00563023" w:rsidP="00563023">
      <w:pPr>
        <w:pStyle w:val="3"/>
        <w:framePr w:w="9897" w:wrap="around" w:x="1342" w:y="1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63023" w:rsidRPr="00C4332D" w:rsidRDefault="00563023" w:rsidP="00563023">
      <w:pPr>
        <w:pStyle w:val="3"/>
        <w:framePr w:w="9897" w:wrap="around" w:x="1342" w:y="10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563023" w:rsidRPr="00C4332D" w:rsidRDefault="00563023" w:rsidP="00563023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563023" w:rsidRPr="006A0457" w:rsidRDefault="00563023" w:rsidP="00563023">
      <w:pPr>
        <w:pStyle w:val="1"/>
        <w:framePr w:w="9897" w:wrap="around" w:x="1342" w:y="10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563023" w:rsidRPr="00251EDD" w:rsidRDefault="00563023" w:rsidP="00563023">
      <w:pPr>
        <w:framePr w:w="9897" w:h="1873" w:hSpace="180" w:wrap="around" w:vAnchor="text" w:hAnchor="page" w:x="1342" w:y="106"/>
        <w:spacing w:after="0"/>
        <w:jc w:val="center"/>
        <w:rPr>
          <w:rFonts w:ascii="Arial" w:hAnsi="Arial"/>
          <w:sz w:val="36"/>
        </w:rPr>
      </w:pPr>
    </w:p>
    <w:p w:rsidR="00563023" w:rsidRDefault="00563023" w:rsidP="00563023">
      <w:pPr>
        <w:framePr w:w="9897" w:h="1873" w:hSpace="180" w:wrap="around" w:vAnchor="text" w:hAnchor="page" w:x="1342" w:y="106"/>
        <w:spacing w:after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563023" w:rsidRPr="00B416FB" w:rsidRDefault="00563023" w:rsidP="00563023">
      <w:pPr>
        <w:framePr w:w="9766" w:h="441" w:hSpace="180" w:wrap="around" w:vAnchor="text" w:hAnchor="page" w:x="1683" w:y="2826"/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p w:rsidR="00563023" w:rsidRPr="00B416FB" w:rsidRDefault="000B55D1" w:rsidP="00563023">
      <w:pPr>
        <w:framePr w:w="9766" w:h="441" w:hSpace="180" w:wrap="around" w:vAnchor="text" w:hAnchor="page" w:x="1683" w:y="2826"/>
        <w:tabs>
          <w:tab w:val="left" w:pos="80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17.12.</w:t>
      </w:r>
      <w:r w:rsidR="00563023" w:rsidRPr="00B416F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56302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57A8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63023" w:rsidRPr="00B416F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7A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57A8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63023" w:rsidRPr="00B416F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630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2516</w:t>
      </w:r>
    </w:p>
    <w:p w:rsidR="00563023" w:rsidRPr="00B416FB" w:rsidRDefault="00563023" w:rsidP="00563023">
      <w:pPr>
        <w:framePr w:w="9766" w:h="441" w:hSpace="180" w:wrap="around" w:vAnchor="text" w:hAnchor="page" w:x="1683" w:y="2826"/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p w:rsidR="00563023" w:rsidRPr="00B416FB" w:rsidRDefault="00563023" w:rsidP="00563023">
      <w:pPr>
        <w:framePr w:w="9766" w:h="441" w:hSpace="180" w:wrap="around" w:vAnchor="text" w:hAnchor="page" w:x="1683" w:y="2826"/>
        <w:spacing w:after="0" w:line="240" w:lineRule="auto"/>
        <w:jc w:val="center"/>
        <w:rPr>
          <w:rFonts w:ascii="Lucida Console" w:eastAsia="Times New Roman" w:hAnsi="Lucida Console"/>
          <w:lang w:eastAsia="ru-RU"/>
        </w:rPr>
      </w:pPr>
      <w:r w:rsidRPr="00B416FB">
        <w:rPr>
          <w:rFonts w:ascii="Times New Roman" w:eastAsia="Times New Roman" w:hAnsi="Times New Roman"/>
          <w:b/>
          <w:lang w:eastAsia="ru-RU"/>
        </w:rPr>
        <w:t>г.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 w:rsidRPr="00B416FB">
        <w:rPr>
          <w:rFonts w:ascii="Times New Roman" w:eastAsia="Times New Roman" w:hAnsi="Times New Roman"/>
          <w:b/>
          <w:lang w:eastAsia="ru-RU"/>
        </w:rPr>
        <w:t>Железногорск</w:t>
      </w:r>
    </w:p>
    <w:p w:rsidR="00563023" w:rsidRPr="00B416FB" w:rsidRDefault="00563023" w:rsidP="00563023">
      <w:pPr>
        <w:spacing w:after="0" w:line="240" w:lineRule="auto"/>
        <w:rPr>
          <w:rFonts w:ascii="Lucida Console" w:eastAsia="Times New Roman" w:hAnsi="Lucida Console"/>
          <w:sz w:val="16"/>
          <w:szCs w:val="20"/>
          <w:lang w:eastAsia="ru-RU"/>
        </w:rPr>
      </w:pPr>
    </w:p>
    <w:p w:rsidR="00563023" w:rsidRPr="00B416FB" w:rsidRDefault="00563023" w:rsidP="00563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023" w:rsidRDefault="00563023" w:rsidP="00563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внесении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изменений в постановление Администрации ЗАТО </w:t>
      </w:r>
      <w:r>
        <w:rPr>
          <w:rFonts w:ascii="Times New Roman" w:hAnsi="Times New Roman"/>
          <w:sz w:val="28"/>
          <w:szCs w:val="28"/>
          <w:lang w:eastAsia="ru-RU"/>
        </w:rPr>
        <w:br/>
        <w:t>г. Железногорск от 16.02.2023 № 287 «</w:t>
      </w:r>
      <w:r>
        <w:rPr>
          <w:rFonts w:ascii="Times New Roman" w:hAnsi="Times New Roman"/>
          <w:sz w:val="28"/>
          <w:szCs w:val="28"/>
        </w:rPr>
        <w:t>Об утверждении порядка составления и утверждения отчета о результатах деятельности муниципального учреждения и об использовании закрепленного за ними муниципального имущества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563023" w:rsidRPr="00B416FB" w:rsidRDefault="00563023" w:rsidP="00563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3023" w:rsidRDefault="00563023" w:rsidP="00563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FE">
        <w:rPr>
          <w:rFonts w:ascii="Times New Roman" w:hAnsi="Times New Roman"/>
          <w:sz w:val="28"/>
          <w:szCs w:val="28"/>
        </w:rPr>
        <w:t xml:space="preserve">В целях реализации Федерального </w:t>
      </w:r>
      <w:hyperlink r:id="rId9">
        <w:r w:rsidRPr="00CE0C87">
          <w:rPr>
            <w:rFonts w:ascii="Times New Roman" w:hAnsi="Times New Roman"/>
            <w:sz w:val="28"/>
            <w:szCs w:val="28"/>
          </w:rPr>
          <w:t>закона</w:t>
        </w:r>
      </w:hyperlink>
      <w:r w:rsidRPr="00CC29F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12.01.1996</w:t>
      </w:r>
      <w:r w:rsidRPr="00CC29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CC29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Pr="00CC29FE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br/>
        <w:t>«</w:t>
      </w:r>
      <w:r w:rsidRPr="00CC29FE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некоммерческих организациях» и Федерального закона от 03.11.2006 </w:t>
      </w:r>
      <w:r>
        <w:rPr>
          <w:rFonts w:ascii="Times New Roman" w:hAnsi="Times New Roman"/>
          <w:sz w:val="28"/>
          <w:szCs w:val="28"/>
        </w:rPr>
        <w:br/>
        <w:t>№ 174-ФЗ «Об автономных учреждениях»</w:t>
      </w:r>
      <w:r w:rsidRPr="00CC29FE">
        <w:rPr>
          <w:rFonts w:ascii="Times New Roman" w:hAnsi="Times New Roman"/>
          <w:sz w:val="28"/>
          <w:szCs w:val="28"/>
        </w:rPr>
        <w:t xml:space="preserve">, в соответствии с </w:t>
      </w:r>
      <w:hyperlink r:id="rId10">
        <w:r w:rsidRPr="00CE0C87">
          <w:rPr>
            <w:rFonts w:ascii="Times New Roman" w:hAnsi="Times New Roman"/>
            <w:sz w:val="28"/>
            <w:szCs w:val="28"/>
          </w:rPr>
          <w:t>Приказом</w:t>
        </w:r>
      </w:hyperlink>
      <w:r w:rsidRPr="00CC29FE">
        <w:rPr>
          <w:rFonts w:ascii="Times New Roman" w:hAnsi="Times New Roman"/>
          <w:sz w:val="28"/>
          <w:szCs w:val="28"/>
        </w:rPr>
        <w:t xml:space="preserve"> Министерства финансов Российской Федерации от </w:t>
      </w:r>
      <w:r>
        <w:rPr>
          <w:rFonts w:ascii="Times New Roman" w:hAnsi="Times New Roman"/>
          <w:sz w:val="28"/>
          <w:szCs w:val="28"/>
        </w:rPr>
        <w:t>02.11.2021 №</w:t>
      </w:r>
      <w:r w:rsidRPr="00CC29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171н </w:t>
      </w:r>
      <w:r w:rsidRPr="00CC29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 (муниципального) имущества»</w:t>
      </w:r>
      <w:r w:rsidRPr="00CC29F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B416FB">
        <w:rPr>
          <w:rFonts w:ascii="Times New Roman" w:eastAsia="Times New Roman" w:hAnsi="Times New Roman"/>
          <w:sz w:val="28"/>
          <w:szCs w:val="28"/>
          <w:lang w:eastAsia="ru-RU"/>
        </w:rPr>
        <w:t>Уставом ЗАТО Железногорск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563023" w:rsidRPr="00B416FB" w:rsidRDefault="00563023" w:rsidP="00563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023" w:rsidRPr="00B416FB" w:rsidRDefault="00563023" w:rsidP="00563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FB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563023" w:rsidRPr="00B416FB" w:rsidRDefault="00563023" w:rsidP="00563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023" w:rsidRDefault="00563023" w:rsidP="00563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F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постановление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ЗАТО г. Железногорск </w:t>
      </w:r>
      <w:r>
        <w:rPr>
          <w:rFonts w:ascii="Times New Roman" w:hAnsi="Times New Roman"/>
          <w:sz w:val="28"/>
          <w:szCs w:val="28"/>
          <w:lang w:eastAsia="ru-RU"/>
        </w:rPr>
        <w:br/>
        <w:t>от 16.02.2023 № 287 «</w:t>
      </w:r>
      <w:r w:rsidRPr="00B416FB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б утверждении порядка составления и утверждения отчета о результатах деятельности муниципального учреждения и </w:t>
      </w:r>
      <w:r>
        <w:rPr>
          <w:rFonts w:ascii="Times New Roman" w:hAnsi="Times New Roman"/>
          <w:sz w:val="28"/>
          <w:szCs w:val="28"/>
          <w:lang w:eastAsia="ru-RU"/>
        </w:rPr>
        <w:br/>
        <w:t>об использовании закрепленного за ними муниципального имущества» (далее - постановление) следующие изменения:</w:t>
      </w:r>
    </w:p>
    <w:p w:rsidR="00563023" w:rsidRDefault="00563023" w:rsidP="00563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="001A566B">
        <w:rPr>
          <w:rFonts w:ascii="Times New Roman" w:hAnsi="Times New Roman"/>
          <w:sz w:val="28"/>
          <w:szCs w:val="28"/>
          <w:lang w:eastAsia="ru-RU"/>
        </w:rPr>
        <w:t>В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риложени</w:t>
      </w:r>
      <w:r w:rsidR="001A566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1 к постановлению «Порядок составления и  утверждения отчета о результатах  деятельности  муниципального учреждения и об использовании закрепленного за ним  муниципального имущества»</w:t>
      </w:r>
      <w:r w:rsidR="001A566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A566B" w:rsidRDefault="001A566B" w:rsidP="001A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1.1.1. В абзаце втором пункта 3.2. слово «марта» заменить словом «апреля».</w:t>
      </w:r>
    </w:p>
    <w:p w:rsidR="001A566B" w:rsidRDefault="001A566B" w:rsidP="001A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1.1.2. </w:t>
      </w:r>
      <w:r w:rsidR="00DA667B">
        <w:rPr>
          <w:rFonts w:ascii="Times New Roman" w:eastAsia="Times New Roman" w:hAnsi="Times New Roman"/>
          <w:sz w:val="28"/>
          <w:szCs w:val="28"/>
          <w:lang w:eastAsia="ru-RU"/>
        </w:rPr>
        <w:t>В абзаце первом пункта 3.3. слово «марта» заменить словом «апреля».</w:t>
      </w:r>
    </w:p>
    <w:p w:rsidR="00172706" w:rsidRDefault="0009289A" w:rsidP="001A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1.1.3. </w:t>
      </w:r>
      <w:r w:rsidR="00172706">
        <w:rPr>
          <w:rFonts w:ascii="Times New Roman" w:eastAsia="Times New Roman" w:hAnsi="Times New Roman"/>
          <w:sz w:val="28"/>
          <w:szCs w:val="28"/>
          <w:lang w:eastAsia="ru-RU"/>
        </w:rPr>
        <w:t>В пункте 5.3.:</w:t>
      </w:r>
    </w:p>
    <w:p w:rsidR="0009289A" w:rsidRDefault="00172706" w:rsidP="001A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1.1.3.1. Слова «</w:t>
      </w:r>
      <w:r>
        <w:rPr>
          <w:rFonts w:ascii="Times New Roman" w:hAnsi="Times New Roman"/>
          <w:sz w:val="28"/>
          <w:szCs w:val="28"/>
          <w:lang w:eastAsia="ru-RU"/>
        </w:rPr>
        <w:t>информация о муниципальных услугах (работах)» заменить словами «информация об услугах (работах)».</w:t>
      </w:r>
    </w:p>
    <w:p w:rsidR="00172706" w:rsidRDefault="00172706" w:rsidP="001A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1.1.3.2. Дополнить абзацем следующего содержания:</w:t>
      </w:r>
    </w:p>
    <w:p w:rsidR="00172706" w:rsidRDefault="00172706" w:rsidP="001A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172706">
        <w:rPr>
          <w:rFonts w:ascii="Times New Roman" w:hAnsi="Times New Roman"/>
          <w:sz w:val="28"/>
          <w:szCs w:val="28"/>
          <w:lang w:eastAsia="ru-RU"/>
        </w:rPr>
        <w:t xml:space="preserve">В сведениях об оказываемых услугах, выполняемых работах сверх установленного </w:t>
      </w:r>
      <w:r w:rsidR="00EB4CC8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172706">
        <w:rPr>
          <w:rFonts w:ascii="Times New Roman" w:hAnsi="Times New Roman"/>
          <w:sz w:val="28"/>
          <w:szCs w:val="28"/>
          <w:lang w:eastAsia="ru-RU"/>
        </w:rPr>
        <w:t xml:space="preserve"> задания, а также выпускаемой продукции </w:t>
      </w:r>
      <w:proofErr w:type="gramStart"/>
      <w:r w:rsidRPr="00172706">
        <w:rPr>
          <w:rFonts w:ascii="Times New Roman" w:hAnsi="Times New Roman"/>
          <w:sz w:val="28"/>
          <w:szCs w:val="28"/>
          <w:lang w:eastAsia="ru-RU"/>
        </w:rPr>
        <w:t>отражается</w:t>
      </w:r>
      <w:proofErr w:type="gramEnd"/>
      <w:r w:rsidRPr="00172706">
        <w:rPr>
          <w:rFonts w:ascii="Times New Roman" w:hAnsi="Times New Roman"/>
          <w:sz w:val="28"/>
          <w:szCs w:val="28"/>
          <w:lang w:eastAsia="ru-RU"/>
        </w:rPr>
        <w:t xml:space="preserve"> в том числе информация об услугах, оказываемых в рамках обязательного медицинского страхования и медицинских услугах, предоставляемых женщинам в период беременности, женщинам и новорожденным в период родов и в послеродовой период.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172706" w:rsidRDefault="00172706" w:rsidP="001A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1.1.4. </w:t>
      </w:r>
      <w:r w:rsidR="00185CC8">
        <w:rPr>
          <w:rFonts w:ascii="Times New Roman" w:hAnsi="Times New Roman"/>
          <w:sz w:val="28"/>
          <w:szCs w:val="28"/>
          <w:lang w:eastAsia="ru-RU"/>
        </w:rPr>
        <w:t>В абзаце пятом пункта 5.5. после слов «по оплате товаров, работ, услуг» дополнить словами «</w:t>
      </w:r>
      <w:r w:rsidR="00185CC8" w:rsidRPr="00185CC8">
        <w:rPr>
          <w:rFonts w:ascii="Times New Roman" w:hAnsi="Times New Roman"/>
          <w:sz w:val="28"/>
          <w:szCs w:val="28"/>
          <w:lang w:eastAsia="ru-RU"/>
        </w:rPr>
        <w:t>(с выделением задолженности по публичным договорам)</w:t>
      </w:r>
      <w:r w:rsidR="00185CC8">
        <w:rPr>
          <w:rFonts w:ascii="Times New Roman" w:hAnsi="Times New Roman"/>
          <w:sz w:val="28"/>
          <w:szCs w:val="28"/>
          <w:lang w:eastAsia="ru-RU"/>
        </w:rPr>
        <w:t>».</w:t>
      </w:r>
    </w:p>
    <w:p w:rsidR="00185CC8" w:rsidRDefault="00185CC8" w:rsidP="001A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1.1.5. </w:t>
      </w:r>
      <w:r w:rsidR="00C06D66">
        <w:rPr>
          <w:rFonts w:ascii="Times New Roman" w:hAnsi="Times New Roman"/>
          <w:sz w:val="28"/>
          <w:szCs w:val="28"/>
          <w:lang w:eastAsia="ru-RU"/>
        </w:rPr>
        <w:t>В абзаце третьем пункта 5.8. слова «формируется с указанием численности заместителей» заменить словами «формируется с указанием численности: руководителя, заместителей».</w:t>
      </w:r>
    </w:p>
    <w:p w:rsidR="00563023" w:rsidRPr="00283B4A" w:rsidRDefault="00563023" w:rsidP="00563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</w:t>
      </w:r>
      <w:r>
        <w:rPr>
          <w:rFonts w:ascii="Times New Roman" w:hAnsi="Times New Roman"/>
          <w:sz w:val="28"/>
          <w:szCs w:val="28"/>
        </w:rPr>
        <w:t>Приложение № 2 к постановлению изложить в новой редакции, согласно приложению к настоящему постановлению.</w:t>
      </w:r>
    </w:p>
    <w:p w:rsidR="00563023" w:rsidRPr="00B416FB" w:rsidRDefault="00563023" w:rsidP="00563023">
      <w:pPr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B416F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44631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</w:t>
      </w:r>
      <w:r w:rsidR="00C44631">
        <w:rPr>
          <w:rFonts w:ascii="Times New Roman" w:hAnsi="Times New Roman"/>
          <w:sz w:val="28"/>
          <w:szCs w:val="28"/>
        </w:rPr>
        <w:br/>
        <w:t xml:space="preserve">г. Железногорск (В.Г. Винокурова) довести настоящее постановление </w:t>
      </w:r>
      <w:r w:rsidR="00C44631">
        <w:rPr>
          <w:rFonts w:ascii="Times New Roman" w:hAnsi="Times New Roman"/>
          <w:sz w:val="28"/>
          <w:szCs w:val="28"/>
        </w:rPr>
        <w:br/>
        <w:t xml:space="preserve">до сведения населения через сетевое издание «Город и горожане» </w:t>
      </w:r>
      <w:r w:rsidR="00C44631"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563023" w:rsidRPr="00B416FB" w:rsidRDefault="00563023" w:rsidP="00563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416F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771C7">
        <w:rPr>
          <w:rFonts w:ascii="Times New Roman" w:hAnsi="Times New Roman"/>
          <w:sz w:val="28"/>
          <w:szCs w:val="28"/>
        </w:rPr>
        <w:t xml:space="preserve">Отделу общественных </w:t>
      </w:r>
      <w:r>
        <w:rPr>
          <w:rFonts w:ascii="Times New Roman" w:hAnsi="Times New Roman"/>
          <w:sz w:val="28"/>
          <w:szCs w:val="28"/>
        </w:rPr>
        <w:t xml:space="preserve">связей </w:t>
      </w:r>
      <w:r w:rsidRPr="00C771C7">
        <w:rPr>
          <w:rFonts w:ascii="Times New Roman" w:hAnsi="Times New Roman"/>
          <w:sz w:val="28"/>
          <w:szCs w:val="28"/>
        </w:rPr>
        <w:t>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71C7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br/>
      </w:r>
      <w:r w:rsidRPr="00C771C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И.С. Архипова</w:t>
      </w:r>
      <w:r w:rsidRPr="00C771C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C771C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771C7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C771C7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C771C7">
        <w:rPr>
          <w:rFonts w:ascii="Times New Roman" w:hAnsi="Times New Roman"/>
          <w:sz w:val="28"/>
          <w:szCs w:val="28"/>
        </w:rPr>
        <w:t xml:space="preserve">  на официальном сайте </w:t>
      </w:r>
      <w:r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Pr="006D2714">
        <w:rPr>
          <w:rFonts w:ascii="Times New Roman" w:hAnsi="Times New Roman"/>
          <w:sz w:val="28"/>
          <w:szCs w:val="28"/>
        </w:rPr>
        <w:t xml:space="preserve"> в информационно-телекоммуникацио</w:t>
      </w:r>
      <w:r>
        <w:rPr>
          <w:rFonts w:ascii="Times New Roman" w:hAnsi="Times New Roman"/>
          <w:sz w:val="28"/>
          <w:szCs w:val="28"/>
        </w:rPr>
        <w:t>нной сети «Интернет».</w:t>
      </w:r>
    </w:p>
    <w:p w:rsidR="00563023" w:rsidRDefault="00563023" w:rsidP="00563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B416F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810C7" w:rsidRPr="006D2714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</w:t>
      </w:r>
      <w:r w:rsidR="005810C7" w:rsidRPr="006021F1">
        <w:rPr>
          <w:rFonts w:ascii="Times New Roman" w:hAnsi="Times New Roman"/>
          <w:sz w:val="28"/>
          <w:szCs w:val="28"/>
        </w:rPr>
        <w:t xml:space="preserve">возложить </w:t>
      </w:r>
      <w:r w:rsidR="005810C7" w:rsidRPr="006021F1">
        <w:rPr>
          <w:rFonts w:ascii="Times New Roman" w:hAnsi="Times New Roman"/>
          <w:sz w:val="28"/>
          <w:szCs w:val="28"/>
        </w:rPr>
        <w:br/>
        <w:t>на</w:t>
      </w:r>
      <w:r w:rsidR="005810C7">
        <w:rPr>
          <w:rFonts w:ascii="Times New Roman" w:hAnsi="Times New Roman"/>
          <w:sz w:val="28"/>
          <w:szCs w:val="28"/>
        </w:rPr>
        <w:t xml:space="preserve"> первого</w:t>
      </w:r>
      <w:r w:rsidR="005810C7" w:rsidRPr="006021F1">
        <w:rPr>
          <w:rFonts w:ascii="Times New Roman" w:hAnsi="Times New Roman"/>
          <w:sz w:val="28"/>
          <w:szCs w:val="28"/>
        </w:rPr>
        <w:t xml:space="preserve"> заместителя Главы ЗАТО г.</w:t>
      </w:r>
      <w:r w:rsidR="005810C7">
        <w:rPr>
          <w:rFonts w:ascii="Times New Roman" w:hAnsi="Times New Roman"/>
          <w:sz w:val="28"/>
          <w:szCs w:val="28"/>
        </w:rPr>
        <w:t xml:space="preserve"> </w:t>
      </w:r>
      <w:r w:rsidR="005810C7" w:rsidRPr="006021F1">
        <w:rPr>
          <w:rFonts w:ascii="Times New Roman" w:hAnsi="Times New Roman"/>
          <w:sz w:val="28"/>
          <w:szCs w:val="28"/>
        </w:rPr>
        <w:t xml:space="preserve">Железногорск по </w:t>
      </w:r>
      <w:r w:rsidR="005810C7">
        <w:rPr>
          <w:rFonts w:ascii="Times New Roman" w:hAnsi="Times New Roman"/>
          <w:sz w:val="28"/>
          <w:szCs w:val="28"/>
        </w:rPr>
        <w:t>стратегическому планированию, экономическому развитию и финансам</w:t>
      </w:r>
      <w:r w:rsidR="005810C7" w:rsidRPr="006021F1">
        <w:rPr>
          <w:rFonts w:ascii="Times New Roman" w:hAnsi="Times New Roman"/>
          <w:sz w:val="28"/>
          <w:szCs w:val="28"/>
        </w:rPr>
        <w:t xml:space="preserve"> </w:t>
      </w:r>
      <w:r w:rsidR="005810C7">
        <w:rPr>
          <w:rFonts w:ascii="Times New Roman" w:hAnsi="Times New Roman"/>
          <w:sz w:val="28"/>
          <w:szCs w:val="28"/>
        </w:rPr>
        <w:t>Т</w:t>
      </w:r>
      <w:r w:rsidR="005810C7" w:rsidRPr="006021F1">
        <w:rPr>
          <w:rFonts w:ascii="Times New Roman" w:hAnsi="Times New Roman"/>
          <w:sz w:val="28"/>
          <w:szCs w:val="28"/>
        </w:rPr>
        <w:t xml:space="preserve">.В. </w:t>
      </w:r>
      <w:proofErr w:type="spellStart"/>
      <w:r w:rsidR="005810C7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5810C7" w:rsidRPr="006D2714">
        <w:rPr>
          <w:rFonts w:ascii="Times New Roman" w:hAnsi="Times New Roman"/>
          <w:sz w:val="28"/>
          <w:szCs w:val="28"/>
        </w:rPr>
        <w:t>.</w:t>
      </w:r>
    </w:p>
    <w:p w:rsidR="00F630D7" w:rsidRPr="00117915" w:rsidRDefault="00F630D7" w:rsidP="00563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 Постановление подлежит официальному опубликованию в сетевом издании «Город и горожане» в информационно-телекоммуникационной сети «</w:t>
      </w:r>
      <w:r w:rsidRPr="00F630D7">
        <w:rPr>
          <w:rFonts w:ascii="Times New Roman" w:hAnsi="Times New Roman"/>
          <w:sz w:val="28"/>
          <w:szCs w:val="28"/>
        </w:rPr>
        <w:t>Интернет» http://www.gig26.ru</w:t>
      </w:r>
      <w:r>
        <w:rPr>
          <w:rFonts w:ascii="Times New Roman" w:hAnsi="Times New Roman"/>
          <w:sz w:val="28"/>
          <w:szCs w:val="28"/>
        </w:rPr>
        <w:t>.</w:t>
      </w:r>
    </w:p>
    <w:p w:rsidR="00563023" w:rsidRPr="00B416FB" w:rsidRDefault="00F630D7" w:rsidP="00563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563023" w:rsidRPr="00117915">
        <w:rPr>
          <w:rFonts w:ascii="Times New Roman" w:hAnsi="Times New Roman"/>
          <w:sz w:val="28"/>
          <w:szCs w:val="28"/>
          <w:lang w:eastAsia="ru-RU"/>
        </w:rPr>
        <w:t xml:space="preserve">. Настоящее постановление </w:t>
      </w:r>
      <w:proofErr w:type="gramStart"/>
      <w:r w:rsidR="00563023" w:rsidRPr="00117915">
        <w:rPr>
          <w:rFonts w:ascii="Times New Roman" w:hAnsi="Times New Roman"/>
          <w:sz w:val="28"/>
          <w:szCs w:val="28"/>
          <w:lang w:eastAsia="ru-RU"/>
        </w:rPr>
        <w:t xml:space="preserve">вступает в силу </w:t>
      </w:r>
      <w:r w:rsidR="00D46B8C">
        <w:rPr>
          <w:rFonts w:ascii="Times New Roman" w:hAnsi="Times New Roman"/>
          <w:sz w:val="28"/>
          <w:szCs w:val="28"/>
          <w:lang w:eastAsia="ru-RU"/>
        </w:rPr>
        <w:t>с 1 февраля 2025 года и применяется</w:t>
      </w:r>
      <w:proofErr w:type="gramEnd"/>
      <w:r w:rsidR="00D46B8C">
        <w:rPr>
          <w:rFonts w:ascii="Times New Roman" w:hAnsi="Times New Roman"/>
          <w:sz w:val="28"/>
          <w:szCs w:val="28"/>
          <w:lang w:eastAsia="ru-RU"/>
        </w:rPr>
        <w:t>, начиная с предоставления отчета</w:t>
      </w:r>
      <w:r w:rsidR="00D46B8C" w:rsidRPr="00D46B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6B8C">
        <w:rPr>
          <w:rFonts w:ascii="Times New Roman" w:eastAsia="Times New Roman" w:hAnsi="Times New Roman"/>
          <w:sz w:val="28"/>
          <w:szCs w:val="28"/>
          <w:lang w:eastAsia="ru-RU"/>
        </w:rPr>
        <w:t>о результатах  деятельности  муниципального учреждения и об использовании закрепленного за ним  муниципального имущества за 2024 год</w:t>
      </w:r>
      <w:r w:rsidR="00563023">
        <w:rPr>
          <w:rFonts w:ascii="Times New Roman" w:hAnsi="Times New Roman"/>
          <w:sz w:val="28"/>
          <w:szCs w:val="28"/>
          <w:lang w:eastAsia="ru-RU"/>
        </w:rPr>
        <w:t>.</w:t>
      </w:r>
    </w:p>
    <w:p w:rsidR="00563023" w:rsidRPr="00B416FB" w:rsidRDefault="00563023" w:rsidP="00563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3023" w:rsidRDefault="00563023" w:rsidP="005810C7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FB34DB" w:rsidRDefault="00FB34DB" w:rsidP="00F630D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обязанности</w:t>
      </w:r>
    </w:p>
    <w:p w:rsidR="00563023" w:rsidRDefault="00FB34DB" w:rsidP="00F630D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563023" w:rsidRPr="00B416FB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563023">
        <w:rPr>
          <w:rFonts w:ascii="Times New Roman" w:hAnsi="Times New Roman"/>
          <w:sz w:val="28"/>
          <w:szCs w:val="28"/>
          <w:lang w:eastAsia="ru-RU"/>
        </w:rPr>
        <w:t xml:space="preserve"> ЗАТО г. Железногорск</w:t>
      </w:r>
      <w:r w:rsidR="00563023" w:rsidRPr="00B416FB">
        <w:rPr>
          <w:rFonts w:ascii="Times New Roman" w:hAnsi="Times New Roman"/>
          <w:sz w:val="28"/>
          <w:szCs w:val="28"/>
          <w:lang w:eastAsia="ru-RU"/>
        </w:rPr>
        <w:tab/>
      </w:r>
      <w:r w:rsidR="0056302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="00D878CB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="0056302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563023">
        <w:rPr>
          <w:rFonts w:ascii="Times New Roman" w:hAnsi="Times New Roman"/>
          <w:sz w:val="28"/>
          <w:szCs w:val="28"/>
          <w:lang w:eastAsia="ru-RU"/>
        </w:rPr>
        <w:t>.</w:t>
      </w:r>
      <w:r w:rsidR="00563023" w:rsidRPr="00BB02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Вычужан</w:t>
      </w:r>
      <w:r w:rsidR="00D878CB">
        <w:rPr>
          <w:rFonts w:ascii="Times New Roman" w:hAnsi="Times New Roman"/>
          <w:sz w:val="28"/>
          <w:szCs w:val="28"/>
          <w:lang w:eastAsia="ru-RU"/>
        </w:rPr>
        <w:t>ин</w:t>
      </w:r>
      <w:proofErr w:type="spellEnd"/>
    </w:p>
    <w:p w:rsidR="00563023" w:rsidRDefault="00563023" w:rsidP="00563023">
      <w:pPr>
        <w:rPr>
          <w:rFonts w:ascii="Times New Roman" w:hAnsi="Times New Roman"/>
          <w:sz w:val="28"/>
          <w:szCs w:val="28"/>
          <w:lang w:eastAsia="ru-RU"/>
        </w:rPr>
        <w:sectPr w:rsidR="00563023" w:rsidSect="00563023">
          <w:headerReference w:type="default" r:id="rId11"/>
          <w:pgSz w:w="11906" w:h="16838"/>
          <w:pgMar w:top="1134" w:right="680" w:bottom="1134" w:left="1701" w:header="709" w:footer="709" w:gutter="0"/>
          <w:cols w:space="708"/>
          <w:titlePg/>
          <w:docGrid w:linePitch="360"/>
        </w:sectPr>
      </w:pPr>
    </w:p>
    <w:p w:rsidR="00FA3C2F" w:rsidRPr="00766908" w:rsidRDefault="00F326BC" w:rsidP="00775E9F">
      <w:pPr>
        <w:pStyle w:val="ConsPlusNormal"/>
        <w:widowControl/>
        <w:ind w:left="609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FA3C2F" w:rsidRPr="00766908" w:rsidRDefault="00FA3C2F" w:rsidP="00775E9F">
      <w:pPr>
        <w:pStyle w:val="ConsPlusNormal"/>
        <w:ind w:left="6096" w:firstLine="11"/>
        <w:rPr>
          <w:rFonts w:ascii="Times New Roman" w:hAnsi="Times New Roman" w:cs="Times New Roman"/>
          <w:sz w:val="26"/>
          <w:szCs w:val="26"/>
        </w:rPr>
      </w:pPr>
      <w:r w:rsidRPr="00766908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  <w:r w:rsidRPr="00766908">
        <w:rPr>
          <w:rFonts w:ascii="Times New Roman" w:hAnsi="Times New Roman" w:cs="Times New Roman"/>
          <w:sz w:val="26"/>
          <w:szCs w:val="26"/>
        </w:rPr>
        <w:br/>
        <w:t xml:space="preserve">ЗАТО г. Железногорск </w:t>
      </w:r>
      <w:r w:rsidRPr="00766908">
        <w:rPr>
          <w:rFonts w:ascii="Times New Roman" w:hAnsi="Times New Roman" w:cs="Times New Roman"/>
          <w:sz w:val="26"/>
          <w:szCs w:val="26"/>
        </w:rPr>
        <w:br/>
        <w:t xml:space="preserve">от </w:t>
      </w:r>
      <w:r w:rsidR="000B55D1">
        <w:rPr>
          <w:rFonts w:ascii="Times New Roman" w:hAnsi="Times New Roman" w:cs="Times New Roman"/>
          <w:sz w:val="26"/>
          <w:szCs w:val="26"/>
        </w:rPr>
        <w:t>17.12.2024</w:t>
      </w:r>
      <w:r w:rsidR="0096614F">
        <w:rPr>
          <w:rFonts w:ascii="Times New Roman" w:hAnsi="Times New Roman" w:cs="Times New Roman"/>
          <w:sz w:val="26"/>
          <w:szCs w:val="26"/>
        </w:rPr>
        <w:t xml:space="preserve">  </w:t>
      </w:r>
      <w:r w:rsidRPr="00766908">
        <w:rPr>
          <w:rFonts w:ascii="Times New Roman" w:hAnsi="Times New Roman" w:cs="Times New Roman"/>
          <w:sz w:val="26"/>
          <w:szCs w:val="26"/>
        </w:rPr>
        <w:t xml:space="preserve">№ </w:t>
      </w:r>
      <w:r w:rsidR="000B55D1">
        <w:rPr>
          <w:rFonts w:ascii="Times New Roman" w:hAnsi="Times New Roman" w:cs="Times New Roman"/>
          <w:sz w:val="26"/>
          <w:szCs w:val="26"/>
        </w:rPr>
        <w:t>2516</w:t>
      </w:r>
    </w:p>
    <w:p w:rsidR="00FA3C2F" w:rsidRPr="00766908" w:rsidRDefault="00FA3C2F" w:rsidP="00775E9F">
      <w:pPr>
        <w:pStyle w:val="ConsPlusNormal"/>
        <w:widowControl/>
        <w:ind w:left="6096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E0C87" w:rsidRPr="00766908" w:rsidRDefault="00F862A4" w:rsidP="00775E9F">
      <w:pPr>
        <w:pStyle w:val="ConsPlusNormal"/>
        <w:widowControl/>
        <w:ind w:left="6096" w:firstLine="0"/>
        <w:jc w:val="both"/>
        <w:rPr>
          <w:rFonts w:ascii="Times New Roman" w:hAnsi="Times New Roman" w:cs="Times New Roman"/>
          <w:sz w:val="26"/>
          <w:szCs w:val="26"/>
        </w:rPr>
      </w:pPr>
      <w:r w:rsidRPr="00766908">
        <w:rPr>
          <w:rFonts w:ascii="Times New Roman" w:hAnsi="Times New Roman" w:cs="Times New Roman"/>
          <w:sz w:val="26"/>
          <w:szCs w:val="26"/>
        </w:rPr>
        <w:t>Приложение №</w:t>
      </w:r>
      <w:r w:rsidR="00CE0C87" w:rsidRPr="00766908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CE0C87" w:rsidRPr="00766908" w:rsidRDefault="00F862A4" w:rsidP="00775E9F">
      <w:pPr>
        <w:pStyle w:val="ConsPlusNormal"/>
        <w:ind w:left="6096" w:firstLine="11"/>
        <w:rPr>
          <w:rFonts w:ascii="Times New Roman" w:hAnsi="Times New Roman" w:cs="Times New Roman"/>
          <w:sz w:val="26"/>
          <w:szCs w:val="26"/>
        </w:rPr>
      </w:pPr>
      <w:r w:rsidRPr="00766908">
        <w:rPr>
          <w:rFonts w:ascii="Times New Roman" w:hAnsi="Times New Roman" w:cs="Times New Roman"/>
          <w:sz w:val="26"/>
          <w:szCs w:val="26"/>
        </w:rPr>
        <w:t>к п</w:t>
      </w:r>
      <w:r w:rsidR="00CE0C87" w:rsidRPr="00766908">
        <w:rPr>
          <w:rFonts w:ascii="Times New Roman" w:hAnsi="Times New Roman" w:cs="Times New Roman"/>
          <w:sz w:val="26"/>
          <w:szCs w:val="26"/>
        </w:rPr>
        <w:t>остановлению</w:t>
      </w:r>
      <w:r w:rsidR="00FA3C2F" w:rsidRPr="00766908">
        <w:rPr>
          <w:rFonts w:ascii="Times New Roman" w:hAnsi="Times New Roman" w:cs="Times New Roman"/>
          <w:sz w:val="26"/>
          <w:szCs w:val="26"/>
        </w:rPr>
        <w:t xml:space="preserve"> </w:t>
      </w:r>
      <w:r w:rsidR="00CE0C87" w:rsidRPr="00766908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FA3C2F" w:rsidRPr="00766908">
        <w:rPr>
          <w:rFonts w:ascii="Times New Roman" w:hAnsi="Times New Roman" w:cs="Times New Roman"/>
          <w:sz w:val="26"/>
          <w:szCs w:val="26"/>
        </w:rPr>
        <w:br/>
      </w:r>
      <w:r w:rsidR="00CE0C87" w:rsidRPr="00766908">
        <w:rPr>
          <w:rFonts w:ascii="Times New Roman" w:hAnsi="Times New Roman" w:cs="Times New Roman"/>
          <w:sz w:val="26"/>
          <w:szCs w:val="26"/>
        </w:rPr>
        <w:t>ЗАТО г. Железногорск</w:t>
      </w:r>
      <w:r w:rsidR="00FA3C2F" w:rsidRPr="00766908">
        <w:rPr>
          <w:rFonts w:ascii="Times New Roman" w:hAnsi="Times New Roman" w:cs="Times New Roman"/>
          <w:sz w:val="26"/>
          <w:szCs w:val="26"/>
        </w:rPr>
        <w:t xml:space="preserve"> </w:t>
      </w:r>
      <w:r w:rsidR="00FA3C2F" w:rsidRPr="00766908">
        <w:rPr>
          <w:rFonts w:ascii="Times New Roman" w:hAnsi="Times New Roman" w:cs="Times New Roman"/>
          <w:sz w:val="26"/>
          <w:szCs w:val="26"/>
        </w:rPr>
        <w:br/>
      </w:r>
      <w:r w:rsidR="00CE0C87" w:rsidRPr="00766908">
        <w:rPr>
          <w:rFonts w:ascii="Times New Roman" w:hAnsi="Times New Roman" w:cs="Times New Roman"/>
          <w:sz w:val="26"/>
          <w:szCs w:val="26"/>
        </w:rPr>
        <w:t xml:space="preserve">от </w:t>
      </w:r>
      <w:r w:rsidR="001A20CA" w:rsidRPr="00766908">
        <w:rPr>
          <w:rFonts w:ascii="Times New Roman" w:hAnsi="Times New Roman" w:cs="Times New Roman"/>
          <w:sz w:val="26"/>
          <w:szCs w:val="26"/>
        </w:rPr>
        <w:t>16.02.</w:t>
      </w:r>
      <w:r w:rsidR="000C2C2A" w:rsidRPr="00766908">
        <w:rPr>
          <w:rFonts w:ascii="Times New Roman" w:hAnsi="Times New Roman" w:cs="Times New Roman"/>
          <w:sz w:val="26"/>
          <w:szCs w:val="26"/>
        </w:rPr>
        <w:t>2023</w:t>
      </w:r>
      <w:r w:rsidR="0096614F">
        <w:rPr>
          <w:rFonts w:ascii="Times New Roman" w:hAnsi="Times New Roman" w:cs="Times New Roman"/>
          <w:sz w:val="26"/>
          <w:szCs w:val="26"/>
        </w:rPr>
        <w:t xml:space="preserve">  </w:t>
      </w:r>
      <w:r w:rsidRPr="00766908">
        <w:rPr>
          <w:rFonts w:ascii="Times New Roman" w:hAnsi="Times New Roman" w:cs="Times New Roman"/>
          <w:sz w:val="26"/>
          <w:szCs w:val="26"/>
        </w:rPr>
        <w:t>№</w:t>
      </w:r>
      <w:r w:rsidR="00CE0C87" w:rsidRPr="00766908">
        <w:rPr>
          <w:rFonts w:ascii="Times New Roman" w:hAnsi="Times New Roman" w:cs="Times New Roman"/>
          <w:sz w:val="26"/>
          <w:szCs w:val="26"/>
        </w:rPr>
        <w:t xml:space="preserve"> </w:t>
      </w:r>
      <w:r w:rsidR="001A20CA" w:rsidRPr="00766908">
        <w:rPr>
          <w:rFonts w:ascii="Times New Roman" w:hAnsi="Times New Roman" w:cs="Times New Roman"/>
          <w:sz w:val="26"/>
          <w:szCs w:val="26"/>
        </w:rPr>
        <w:t>287</w:t>
      </w:r>
    </w:p>
    <w:p w:rsidR="00CE0C87" w:rsidRPr="00CC29FE" w:rsidRDefault="00CE0C87" w:rsidP="00CE0C8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CE0C87" w:rsidRPr="00766908" w:rsidRDefault="00CE0C87" w:rsidP="0097318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35"/>
      <w:bookmarkEnd w:id="1"/>
      <w:r w:rsidRPr="00766908">
        <w:rPr>
          <w:rFonts w:ascii="Times New Roman" w:hAnsi="Times New Roman" w:cs="Times New Roman"/>
          <w:sz w:val="24"/>
          <w:szCs w:val="24"/>
        </w:rPr>
        <w:t>ТИПОВАЯ ФОРМА ОТЧЕТА</w:t>
      </w:r>
      <w:r w:rsidR="002E1A98" w:rsidRPr="00766908"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 w:rsidR="002E1A98" w:rsidRPr="00766908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="002E1A98" w:rsidRPr="00766908"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:rsidR="002E1A98" w:rsidRPr="00766908" w:rsidRDefault="00CE0C87" w:rsidP="0097318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6908"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="00842A10" w:rsidRPr="00766908">
        <w:rPr>
          <w:rFonts w:ascii="Times New Roman" w:hAnsi="Times New Roman" w:cs="Times New Roman"/>
          <w:sz w:val="24"/>
          <w:szCs w:val="24"/>
        </w:rPr>
        <w:t xml:space="preserve"> И </w:t>
      </w:r>
      <w:r w:rsidRPr="00766908">
        <w:rPr>
          <w:rFonts w:ascii="Times New Roman" w:hAnsi="Times New Roman" w:cs="Times New Roman"/>
          <w:sz w:val="24"/>
          <w:szCs w:val="24"/>
        </w:rPr>
        <w:t xml:space="preserve">ОБ ИСПОЛЬЗОВАНИИ ЗАКРЕПЛЕННОГО </w:t>
      </w:r>
      <w:r w:rsidR="00FC2288">
        <w:rPr>
          <w:rFonts w:ascii="Times New Roman" w:hAnsi="Times New Roman" w:cs="Times New Roman"/>
          <w:sz w:val="24"/>
          <w:szCs w:val="24"/>
        </w:rPr>
        <w:br/>
      </w:r>
      <w:r w:rsidRPr="00766908">
        <w:rPr>
          <w:rFonts w:ascii="Times New Roman" w:hAnsi="Times New Roman" w:cs="Times New Roman"/>
          <w:sz w:val="24"/>
          <w:szCs w:val="24"/>
        </w:rPr>
        <w:t>ЗА НИМ</w:t>
      </w:r>
      <w:r w:rsidR="00973188" w:rsidRPr="00766908">
        <w:rPr>
          <w:rFonts w:ascii="Times New Roman" w:hAnsi="Times New Roman" w:cs="Times New Roman"/>
          <w:sz w:val="24"/>
          <w:szCs w:val="24"/>
        </w:rPr>
        <w:t xml:space="preserve"> </w:t>
      </w:r>
      <w:r w:rsidRPr="00766908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</w:p>
    <w:p w:rsidR="002E1A98" w:rsidRPr="006121A9" w:rsidRDefault="002E1A98" w:rsidP="0097318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E0C87" w:rsidRPr="00766908" w:rsidRDefault="002E1A98" w:rsidP="002E1A98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66908">
        <w:rPr>
          <w:rFonts w:ascii="Times New Roman" w:hAnsi="Times New Roman" w:cs="Times New Roman"/>
          <w:sz w:val="24"/>
          <w:szCs w:val="24"/>
        </w:rPr>
        <w:t>Титульный лист для бюджетного (казенного) учреждения:</w:t>
      </w:r>
    </w:p>
    <w:p w:rsidR="00CD748D" w:rsidRPr="006121A9" w:rsidRDefault="00CD748D" w:rsidP="00CD748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D748D" w:rsidRPr="00766908" w:rsidRDefault="00CD748D" w:rsidP="00CD748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6908">
        <w:rPr>
          <w:rFonts w:ascii="Times New Roman" w:hAnsi="Times New Roman" w:cs="Times New Roman"/>
          <w:sz w:val="24"/>
          <w:szCs w:val="24"/>
        </w:rPr>
        <w:t>СОГЛАСОВАНО                                                  УТВЕРЖДАЮ</w:t>
      </w:r>
    </w:p>
    <w:p w:rsidR="00CD748D" w:rsidRPr="00766908" w:rsidRDefault="00CD748D" w:rsidP="00CD748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69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CD748D" w:rsidRPr="00766908" w:rsidRDefault="005B238F" w:rsidP="00CD748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6908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="00CD748D" w:rsidRPr="0076690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66908">
        <w:rPr>
          <w:rFonts w:ascii="Times New Roman" w:hAnsi="Times New Roman" w:cs="Times New Roman"/>
          <w:sz w:val="24"/>
          <w:szCs w:val="24"/>
        </w:rPr>
        <w:t xml:space="preserve">       </w:t>
      </w:r>
      <w:r w:rsidR="00CD748D" w:rsidRPr="00766908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="00CD748D" w:rsidRPr="0076690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CD748D" w:rsidRPr="0076690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D748D" w:rsidRPr="00766908" w:rsidRDefault="005B238F" w:rsidP="00F85DEE">
      <w:pPr>
        <w:pStyle w:val="ConsPlusNonformat"/>
        <w:widowControl/>
        <w:ind w:left="5245" w:hanging="5245"/>
        <w:rPr>
          <w:rFonts w:ascii="Times New Roman" w:hAnsi="Times New Roman" w:cs="Times New Roman"/>
          <w:sz w:val="24"/>
          <w:szCs w:val="24"/>
        </w:rPr>
      </w:pPr>
      <w:r w:rsidRPr="00766908">
        <w:rPr>
          <w:rFonts w:ascii="Times New Roman" w:hAnsi="Times New Roman" w:cs="Times New Roman"/>
          <w:sz w:val="24"/>
          <w:szCs w:val="24"/>
        </w:rPr>
        <w:t>бюджетных средств</w:t>
      </w:r>
      <w:r w:rsidR="00CD748D" w:rsidRPr="0076690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66908">
        <w:rPr>
          <w:rFonts w:ascii="Times New Roman" w:hAnsi="Times New Roman" w:cs="Times New Roman"/>
          <w:sz w:val="24"/>
          <w:szCs w:val="24"/>
        </w:rPr>
        <w:t xml:space="preserve">     </w:t>
      </w:r>
      <w:r w:rsidR="00CD748D" w:rsidRPr="00766908">
        <w:rPr>
          <w:rFonts w:ascii="Times New Roman" w:hAnsi="Times New Roman" w:cs="Times New Roman"/>
          <w:sz w:val="24"/>
          <w:szCs w:val="24"/>
        </w:rPr>
        <w:t xml:space="preserve"> </w:t>
      </w:r>
      <w:r w:rsidR="00766908">
        <w:rPr>
          <w:rFonts w:ascii="Times New Roman" w:hAnsi="Times New Roman" w:cs="Times New Roman"/>
          <w:sz w:val="24"/>
          <w:szCs w:val="24"/>
        </w:rPr>
        <w:t xml:space="preserve">       </w:t>
      </w:r>
      <w:r w:rsidR="00CD748D" w:rsidRPr="00766908">
        <w:rPr>
          <w:rFonts w:ascii="Times New Roman" w:hAnsi="Times New Roman" w:cs="Times New Roman"/>
          <w:sz w:val="24"/>
          <w:szCs w:val="24"/>
        </w:rPr>
        <w:t xml:space="preserve">бюджетного (казенного)      </w:t>
      </w:r>
      <w:r w:rsidR="00F85DEE" w:rsidRPr="0076690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37EEF" w:rsidRPr="00766908">
        <w:rPr>
          <w:rFonts w:ascii="Times New Roman" w:hAnsi="Times New Roman" w:cs="Times New Roman"/>
          <w:sz w:val="24"/>
          <w:szCs w:val="24"/>
        </w:rPr>
        <w:t>учреждения</w:t>
      </w:r>
    </w:p>
    <w:p w:rsidR="00CD748D" w:rsidRPr="00766908" w:rsidRDefault="00CD748D" w:rsidP="00CD748D">
      <w:pPr>
        <w:pStyle w:val="ConsPlusNonformat"/>
        <w:widowControl/>
        <w:rPr>
          <w:rFonts w:ascii="Times New Roman" w:hAnsi="Times New Roman" w:cs="Times New Roman"/>
        </w:rPr>
      </w:pPr>
      <w:r w:rsidRPr="00766908">
        <w:rPr>
          <w:rFonts w:ascii="Times New Roman" w:hAnsi="Times New Roman" w:cs="Times New Roman"/>
        </w:rPr>
        <w:t>__</w:t>
      </w:r>
      <w:r w:rsidR="00766908">
        <w:rPr>
          <w:rFonts w:ascii="Times New Roman" w:hAnsi="Times New Roman" w:cs="Times New Roman"/>
        </w:rPr>
        <w:t>____________________________________</w:t>
      </w:r>
      <w:r w:rsidRPr="00766908">
        <w:rPr>
          <w:rFonts w:ascii="Times New Roman" w:hAnsi="Times New Roman" w:cs="Times New Roman"/>
        </w:rPr>
        <w:t xml:space="preserve">             </w:t>
      </w:r>
      <w:r w:rsidR="00766908">
        <w:rPr>
          <w:rFonts w:ascii="Times New Roman" w:hAnsi="Times New Roman" w:cs="Times New Roman"/>
        </w:rPr>
        <w:t xml:space="preserve">                </w:t>
      </w:r>
      <w:r w:rsidRPr="00766908">
        <w:rPr>
          <w:rFonts w:ascii="Times New Roman" w:hAnsi="Times New Roman" w:cs="Times New Roman"/>
        </w:rPr>
        <w:t xml:space="preserve"> _____________________________</w:t>
      </w:r>
      <w:r w:rsidR="00766908">
        <w:rPr>
          <w:rFonts w:ascii="Times New Roman" w:hAnsi="Times New Roman" w:cs="Times New Roman"/>
        </w:rPr>
        <w:t>_______</w:t>
      </w:r>
    </w:p>
    <w:p w:rsidR="00CD748D" w:rsidRPr="00766908" w:rsidRDefault="00CD748D" w:rsidP="00CD748D">
      <w:pPr>
        <w:pStyle w:val="ConsPlusNonformat"/>
        <w:widowControl/>
        <w:rPr>
          <w:rFonts w:ascii="Times New Roman" w:hAnsi="Times New Roman" w:cs="Times New Roman"/>
        </w:rPr>
      </w:pPr>
      <w:r w:rsidRPr="00766908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CD748D" w:rsidRPr="00973188" w:rsidRDefault="00CD748D" w:rsidP="00CD748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66908">
        <w:rPr>
          <w:rFonts w:ascii="Times New Roman" w:hAnsi="Times New Roman" w:cs="Times New Roman"/>
          <w:sz w:val="24"/>
          <w:szCs w:val="24"/>
        </w:rPr>
        <w:t>___________________    И.О.Фамилия</w:t>
      </w:r>
      <w:r w:rsidRPr="0097318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66908">
        <w:rPr>
          <w:rFonts w:ascii="Times New Roman" w:hAnsi="Times New Roman" w:cs="Times New Roman"/>
          <w:sz w:val="24"/>
          <w:szCs w:val="24"/>
        </w:rPr>
        <w:t xml:space="preserve">      </w:t>
      </w:r>
      <w:r w:rsidRPr="00766908">
        <w:rPr>
          <w:rFonts w:ascii="Times New Roman" w:hAnsi="Times New Roman" w:cs="Times New Roman"/>
          <w:sz w:val="24"/>
          <w:szCs w:val="24"/>
        </w:rPr>
        <w:t>________________  И.О.Фамилия</w:t>
      </w:r>
    </w:p>
    <w:p w:rsidR="00CD748D" w:rsidRPr="00766908" w:rsidRDefault="00CD748D" w:rsidP="00CD748D">
      <w:pPr>
        <w:pStyle w:val="ConsPlusNonformat"/>
        <w:widowControl/>
        <w:rPr>
          <w:rFonts w:ascii="Times New Roman" w:hAnsi="Times New Roman" w:cs="Times New Roman"/>
        </w:rPr>
      </w:pPr>
      <w:r w:rsidRPr="00766908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CD748D" w:rsidRPr="00766908" w:rsidRDefault="00CD748D" w:rsidP="00CD748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6908">
        <w:rPr>
          <w:rFonts w:ascii="Times New Roman" w:hAnsi="Times New Roman" w:cs="Times New Roman"/>
          <w:sz w:val="24"/>
          <w:szCs w:val="24"/>
        </w:rPr>
        <w:t xml:space="preserve">«____»  _______________ 20___ г.                       </w:t>
      </w:r>
      <w:r w:rsidR="00766908">
        <w:rPr>
          <w:rFonts w:ascii="Times New Roman" w:hAnsi="Times New Roman" w:cs="Times New Roman"/>
          <w:sz w:val="24"/>
          <w:szCs w:val="24"/>
        </w:rPr>
        <w:t xml:space="preserve">       </w:t>
      </w:r>
      <w:r w:rsidRPr="00766908">
        <w:rPr>
          <w:rFonts w:ascii="Times New Roman" w:hAnsi="Times New Roman" w:cs="Times New Roman"/>
          <w:sz w:val="24"/>
          <w:szCs w:val="24"/>
        </w:rPr>
        <w:t>«____»  _______________ 20___ г.</w:t>
      </w:r>
    </w:p>
    <w:p w:rsidR="00CD748D" w:rsidRPr="00766908" w:rsidRDefault="00CD748D" w:rsidP="00CD748D">
      <w:pPr>
        <w:pStyle w:val="ConsPlusNonformat"/>
        <w:widowControl/>
        <w:rPr>
          <w:rFonts w:ascii="Times New Roman" w:hAnsi="Times New Roman" w:cs="Times New Roman"/>
        </w:rPr>
      </w:pPr>
    </w:p>
    <w:p w:rsidR="00CE0C87" w:rsidRPr="002E1A98" w:rsidRDefault="00CE0C87" w:rsidP="00842A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1A98">
        <w:rPr>
          <w:rFonts w:ascii="Times New Roman" w:hAnsi="Times New Roman" w:cs="Times New Roman"/>
          <w:sz w:val="24"/>
          <w:szCs w:val="24"/>
        </w:rPr>
        <w:t>Отчет</w:t>
      </w:r>
    </w:p>
    <w:p w:rsidR="003F15FF" w:rsidRDefault="004D1FF0" w:rsidP="004D1FF0">
      <w:pPr>
        <w:pStyle w:val="ConsPlusNonformat"/>
        <w:tabs>
          <w:tab w:val="center" w:pos="4960"/>
          <w:tab w:val="right" w:pos="9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0C87" w:rsidRPr="002E1A98">
        <w:rPr>
          <w:rFonts w:ascii="Times New Roman" w:hAnsi="Times New Roman" w:cs="Times New Roman"/>
          <w:sz w:val="24"/>
          <w:szCs w:val="24"/>
        </w:rPr>
        <w:t>о результатах деятельности муниципального</w:t>
      </w:r>
      <w:r w:rsidR="00114571" w:rsidRPr="002E1A98">
        <w:rPr>
          <w:rFonts w:ascii="Times New Roman" w:hAnsi="Times New Roman" w:cs="Times New Roman"/>
          <w:sz w:val="24"/>
          <w:szCs w:val="24"/>
        </w:rPr>
        <w:t xml:space="preserve"> бюджетного (казенного)</w:t>
      </w:r>
      <w:r w:rsidR="00CE0C87" w:rsidRPr="002E1A98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842A10" w:rsidRPr="002E1A98">
        <w:rPr>
          <w:rFonts w:ascii="Times New Roman" w:hAnsi="Times New Roman" w:cs="Times New Roman"/>
          <w:sz w:val="24"/>
          <w:szCs w:val="24"/>
        </w:rPr>
        <w:t xml:space="preserve"> и</w:t>
      </w:r>
      <w:r w:rsidR="00114571" w:rsidRPr="002E1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0C87" w:rsidRPr="002E1A98" w:rsidRDefault="00CE0C87" w:rsidP="002E1A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1A98">
        <w:rPr>
          <w:rFonts w:ascii="Times New Roman" w:hAnsi="Times New Roman" w:cs="Times New Roman"/>
          <w:sz w:val="24"/>
          <w:szCs w:val="24"/>
        </w:rPr>
        <w:t xml:space="preserve">об использовании закрепленного за ним муниципального имущества </w:t>
      </w:r>
    </w:p>
    <w:p w:rsidR="00842A10" w:rsidRPr="00766908" w:rsidRDefault="00842A10" w:rsidP="002E1A98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110"/>
        <w:gridCol w:w="504"/>
        <w:gridCol w:w="340"/>
        <w:gridCol w:w="1361"/>
        <w:gridCol w:w="340"/>
        <w:gridCol w:w="972"/>
        <w:gridCol w:w="1560"/>
        <w:gridCol w:w="78"/>
        <w:gridCol w:w="29"/>
        <w:gridCol w:w="746"/>
      </w:tblGrid>
      <w:tr w:rsidR="00842A10" w:rsidRPr="00842A10" w:rsidTr="00127BEF">
        <w:trPr>
          <w:trHeight w:val="21"/>
        </w:trPr>
        <w:tc>
          <w:tcPr>
            <w:tcW w:w="8907" w:type="dxa"/>
            <w:gridSpan w:val="8"/>
            <w:tcBorders>
              <w:right w:val="single" w:sz="4" w:space="0" w:color="auto"/>
            </w:tcBorders>
          </w:tcPr>
          <w:p w:rsidR="00842A10" w:rsidRPr="00842A10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188">
              <w:rPr>
                <w:rFonts w:ascii="Times New Roman" w:hAnsi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842A10" w:rsidRPr="00842A10" w:rsidTr="00127BEF">
        <w:tc>
          <w:tcPr>
            <w:tcW w:w="3748" w:type="dxa"/>
            <w:gridSpan w:val="2"/>
          </w:tcPr>
          <w:p w:rsidR="00842A10" w:rsidRPr="00842A10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gridSpan w:val="5"/>
            <w:vAlign w:val="bottom"/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188">
              <w:rPr>
                <w:rFonts w:ascii="Times New Roman" w:hAnsi="Times New Roman"/>
                <w:sz w:val="24"/>
                <w:szCs w:val="24"/>
                <w:lang w:eastAsia="ru-RU"/>
              </w:rPr>
              <w:t>на 1 ___________ 20__ г.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188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2A10" w:rsidRPr="00842A10" w:rsidTr="00766908">
        <w:trPr>
          <w:trHeight w:val="432"/>
        </w:trPr>
        <w:tc>
          <w:tcPr>
            <w:tcW w:w="3748" w:type="dxa"/>
            <w:gridSpan w:val="2"/>
          </w:tcPr>
          <w:p w:rsidR="00842A10" w:rsidRPr="00842A10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gridSpan w:val="5"/>
            <w:vAlign w:val="bottom"/>
          </w:tcPr>
          <w:p w:rsidR="00842A10" w:rsidRPr="00842A10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188">
              <w:rPr>
                <w:rFonts w:ascii="Times New Roman" w:hAnsi="Times New Roman"/>
                <w:sz w:val="24"/>
                <w:szCs w:val="24"/>
                <w:lang w:eastAsia="ru-RU"/>
              </w:rPr>
              <w:t>по Сводному реестру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2A10" w:rsidRPr="00842A10" w:rsidTr="00127BEF">
        <w:tc>
          <w:tcPr>
            <w:tcW w:w="3748" w:type="dxa"/>
            <w:gridSpan w:val="2"/>
          </w:tcPr>
          <w:p w:rsidR="00842A10" w:rsidRPr="00842A10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gridSpan w:val="5"/>
            <w:vAlign w:val="bottom"/>
          </w:tcPr>
          <w:p w:rsidR="00842A10" w:rsidRPr="00842A10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188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2A10" w:rsidRPr="00842A10" w:rsidTr="00127BEF">
        <w:tc>
          <w:tcPr>
            <w:tcW w:w="3748" w:type="dxa"/>
            <w:gridSpan w:val="2"/>
            <w:vAlign w:val="bottom"/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188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599" w:type="dxa"/>
            <w:gridSpan w:val="5"/>
            <w:tcBorders>
              <w:bottom w:val="single" w:sz="4" w:space="0" w:color="auto"/>
            </w:tcBorders>
            <w:vAlign w:val="bottom"/>
          </w:tcPr>
          <w:p w:rsidR="00842A10" w:rsidRPr="00842A10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188">
              <w:rPr>
                <w:rFonts w:ascii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2A10" w:rsidRPr="00842A10" w:rsidTr="00766908">
        <w:trPr>
          <w:trHeight w:val="231"/>
        </w:trPr>
        <w:tc>
          <w:tcPr>
            <w:tcW w:w="3748" w:type="dxa"/>
            <w:gridSpan w:val="2"/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188">
              <w:rPr>
                <w:rFonts w:ascii="Times New Roman" w:hAnsi="Times New Roman"/>
                <w:sz w:val="24"/>
                <w:szCs w:val="24"/>
                <w:lang w:eastAsia="ru-RU"/>
              </w:rPr>
              <w:t>Тип учреждения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42A10" w:rsidRPr="0076690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08" w:rsidRPr="00766908" w:rsidRDefault="00766908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2A10" w:rsidRPr="00842A10" w:rsidTr="00127BEF">
        <w:tc>
          <w:tcPr>
            <w:tcW w:w="3748" w:type="dxa"/>
            <w:gridSpan w:val="2"/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</w:tcBorders>
          </w:tcPr>
          <w:p w:rsidR="00842A10" w:rsidRPr="00973188" w:rsidRDefault="00842A10" w:rsidP="00CC4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18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2E1A98">
              <w:rPr>
                <w:rFonts w:ascii="Times New Roman" w:hAnsi="Times New Roman"/>
                <w:sz w:val="20"/>
                <w:szCs w:val="20"/>
                <w:lang w:eastAsia="ru-RU"/>
              </w:rPr>
              <w:t>ка</w:t>
            </w:r>
            <w:r w:rsidR="00CC4DAF">
              <w:rPr>
                <w:rFonts w:ascii="Times New Roman" w:hAnsi="Times New Roman"/>
                <w:sz w:val="20"/>
                <w:szCs w:val="20"/>
                <w:lang w:eastAsia="ru-RU"/>
              </w:rPr>
              <w:t>зенное - "01", бюджетное - "02"</w:t>
            </w:r>
            <w:r w:rsidR="00973188" w:rsidRPr="002E1A98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2A10" w:rsidRPr="00842A10" w:rsidTr="00766908">
        <w:trPr>
          <w:trHeight w:val="514"/>
        </w:trPr>
        <w:tc>
          <w:tcPr>
            <w:tcW w:w="3748" w:type="dxa"/>
            <w:gridSpan w:val="2"/>
            <w:vAlign w:val="bottom"/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188">
              <w:rPr>
                <w:rFonts w:ascii="Times New Roman" w:hAnsi="Times New Roman"/>
                <w:sz w:val="24"/>
                <w:szCs w:val="24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599" w:type="dxa"/>
            <w:gridSpan w:val="5"/>
            <w:tcBorders>
              <w:bottom w:val="single" w:sz="4" w:space="0" w:color="auto"/>
            </w:tcBorders>
            <w:vAlign w:val="bottom"/>
          </w:tcPr>
          <w:p w:rsidR="00842A10" w:rsidRPr="0076690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188">
              <w:rPr>
                <w:rFonts w:ascii="Times New Roman" w:hAnsi="Times New Roman"/>
                <w:sz w:val="24"/>
                <w:szCs w:val="24"/>
                <w:lang w:eastAsia="ru-RU"/>
              </w:rPr>
              <w:t>БК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A10" w:rsidRPr="0076690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2A10" w:rsidRPr="00842A10" w:rsidTr="00766908">
        <w:trPr>
          <w:trHeight w:val="326"/>
        </w:trPr>
        <w:tc>
          <w:tcPr>
            <w:tcW w:w="3748" w:type="dxa"/>
            <w:gridSpan w:val="2"/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188">
              <w:rPr>
                <w:rFonts w:ascii="Times New Roman" w:hAnsi="Times New Roman"/>
                <w:sz w:val="24"/>
                <w:szCs w:val="24"/>
                <w:lang w:eastAsia="ru-RU"/>
              </w:rPr>
              <w:t>Публично-правовое образование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A10" w:rsidRPr="00973188" w:rsidRDefault="00F862A4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1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 </w:t>
            </w:r>
            <w:r w:rsidR="005B2B80" w:rsidRPr="009731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ЗАТО Железногорск </w:t>
            </w:r>
            <w:r w:rsidR="005B2B80" w:rsidRPr="0097318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Красноярского края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842A10" w:rsidRPr="0097318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18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hyperlink r:id="rId12" w:history="1">
              <w:r w:rsidRPr="00973188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8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10" w:rsidRPr="00766908" w:rsidRDefault="00842A10" w:rsidP="002E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2A10" w:rsidRPr="00842A10" w:rsidTr="00127BEF">
        <w:tc>
          <w:tcPr>
            <w:tcW w:w="3748" w:type="dxa"/>
            <w:gridSpan w:val="2"/>
          </w:tcPr>
          <w:p w:rsidR="00842A10" w:rsidRPr="00973188" w:rsidRDefault="00842A10" w:rsidP="0084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18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Периодичность: годовая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</w:tcBorders>
            <w:vAlign w:val="bottom"/>
          </w:tcPr>
          <w:p w:rsidR="00842A10" w:rsidRPr="00973188" w:rsidRDefault="00842A10" w:rsidP="0084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842A10" w:rsidRPr="00973188" w:rsidRDefault="00842A10" w:rsidP="0084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A10" w:rsidRPr="00973188" w:rsidRDefault="00842A10" w:rsidP="0084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4571" w:rsidRPr="00842A10" w:rsidTr="00127BEF">
        <w:tc>
          <w:tcPr>
            <w:tcW w:w="9760" w:type="dxa"/>
            <w:gridSpan w:val="11"/>
            <w:vAlign w:val="bottom"/>
          </w:tcPr>
          <w:p w:rsidR="002E1A98" w:rsidRPr="00127BEF" w:rsidRDefault="002E1A98" w:rsidP="009B3F6C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BEF">
              <w:rPr>
                <w:rFonts w:ascii="Times New Roman" w:hAnsi="Times New Roman" w:cs="Times New Roman"/>
                <w:sz w:val="26"/>
                <w:szCs w:val="26"/>
              </w:rPr>
              <w:t>Титульный лист для автономного учреждения:</w:t>
            </w:r>
          </w:p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82"/>
              <w:gridCol w:w="4642"/>
            </w:tblGrid>
            <w:tr w:rsidR="009B3F6C" w:rsidRPr="00127BEF" w:rsidTr="003F15FF">
              <w:tc>
                <w:tcPr>
                  <w:tcW w:w="2572" w:type="pct"/>
                </w:tcPr>
                <w:p w:rsidR="009B3F6C" w:rsidRPr="00127BEF" w:rsidRDefault="009B3F6C" w:rsidP="009B3F6C">
                  <w:pPr>
                    <w:pStyle w:val="ConsPlusNonformat"/>
                    <w:widowControl/>
                    <w:spacing w:before="12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7B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Рекомендации наблюдательного Совета</w:t>
                  </w:r>
                </w:p>
                <w:p w:rsidR="003F15FF" w:rsidRPr="00127BEF" w:rsidRDefault="009B3F6C" w:rsidP="009B3F6C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7B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муниципального автономного </w:t>
                  </w:r>
                </w:p>
                <w:p w:rsidR="009B3F6C" w:rsidRPr="00127BEF" w:rsidRDefault="009B3F6C" w:rsidP="009B3F6C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7B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учреждения</w:t>
                  </w:r>
                </w:p>
                <w:p w:rsidR="003F15FF" w:rsidRPr="00127BEF" w:rsidRDefault="003F15FF" w:rsidP="009B3F6C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7B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:rsidR="003F15FF" w:rsidRPr="00127BEF" w:rsidRDefault="003F15FF" w:rsidP="009B3F6C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7B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(наименование учреждения)</w:t>
                  </w:r>
                </w:p>
                <w:p w:rsidR="003F15FF" w:rsidRPr="00127BEF" w:rsidRDefault="003F15FF" w:rsidP="003F15FF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7B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Протокол </w:t>
                  </w:r>
                  <w:proofErr w:type="gramStart"/>
                  <w:r w:rsidRPr="00127B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</w:t>
                  </w:r>
                  <w:proofErr w:type="gramEnd"/>
                  <w:r w:rsidRPr="00127B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_____________№________</w:t>
                  </w:r>
                </w:p>
              </w:tc>
              <w:tc>
                <w:tcPr>
                  <w:tcW w:w="2428" w:type="pct"/>
                </w:tcPr>
                <w:p w:rsidR="009B3F6C" w:rsidRPr="00127BEF" w:rsidRDefault="009B3F6C" w:rsidP="003F15FF">
                  <w:pPr>
                    <w:pStyle w:val="ConsPlusNonformat"/>
                    <w:widowControl/>
                    <w:spacing w:before="120"/>
                    <w:ind w:left="13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7B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УТВЕРЖДАЮ </w:t>
                  </w:r>
                </w:p>
                <w:p w:rsidR="009B3F6C" w:rsidRPr="00127BEF" w:rsidRDefault="009B3F6C" w:rsidP="003F15FF">
                  <w:pPr>
                    <w:pStyle w:val="ConsPlusNonformat"/>
                    <w:widowControl/>
                    <w:spacing w:before="120"/>
                    <w:ind w:left="13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7B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Руководитель </w:t>
                  </w:r>
                  <w:proofErr w:type="gramStart"/>
                  <w:r w:rsidRPr="00127B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муниципального</w:t>
                  </w:r>
                  <w:proofErr w:type="gramEnd"/>
                </w:p>
                <w:p w:rsidR="009B3F6C" w:rsidRPr="00127BEF" w:rsidRDefault="009B3F6C" w:rsidP="003F15FF">
                  <w:pPr>
                    <w:pStyle w:val="ConsPlusNonformat"/>
                    <w:widowControl/>
                    <w:ind w:left="13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7B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автономного учреждения</w:t>
                  </w:r>
                </w:p>
                <w:p w:rsidR="009B3F6C" w:rsidRPr="00127BEF" w:rsidRDefault="009B3F6C" w:rsidP="003F15FF">
                  <w:pPr>
                    <w:pStyle w:val="ConsPlusNonformat"/>
                    <w:widowControl/>
                    <w:spacing w:before="120"/>
                    <w:ind w:left="13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7B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</w:t>
                  </w:r>
                </w:p>
                <w:p w:rsidR="009B3F6C" w:rsidRPr="00127BEF" w:rsidRDefault="009B3F6C" w:rsidP="003F15FF">
                  <w:pPr>
                    <w:pStyle w:val="ConsPlusNonformat"/>
                    <w:widowControl/>
                    <w:spacing w:before="120"/>
                    <w:ind w:left="13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7B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___________________И.О. Фамилия</w:t>
                  </w:r>
                </w:p>
                <w:p w:rsidR="009B3F6C" w:rsidRPr="00127BEF" w:rsidRDefault="009B3F6C" w:rsidP="003F15FF">
                  <w:pPr>
                    <w:pStyle w:val="ConsPlusNonformat"/>
                    <w:widowControl/>
                    <w:spacing w:before="120"/>
                    <w:ind w:left="13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7B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«______»_________________20____г.</w:t>
                  </w:r>
                </w:p>
              </w:tc>
            </w:tr>
          </w:tbl>
          <w:p w:rsidR="009B3F6C" w:rsidRPr="00127BEF" w:rsidRDefault="009B3F6C" w:rsidP="009B3F6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5FF" w:rsidRPr="00127BEF" w:rsidRDefault="009B3F6C" w:rsidP="009B3F6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BEF">
              <w:rPr>
                <w:rFonts w:ascii="Times New Roman" w:hAnsi="Times New Roman" w:cs="Times New Roman"/>
                <w:sz w:val="26"/>
                <w:szCs w:val="26"/>
              </w:rPr>
              <w:t xml:space="preserve">Отчет </w:t>
            </w:r>
          </w:p>
          <w:p w:rsidR="003F15FF" w:rsidRPr="00127BEF" w:rsidRDefault="009B3F6C" w:rsidP="009B3F6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BEF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деятельности муниципального автономного учреждения и </w:t>
            </w:r>
          </w:p>
          <w:p w:rsidR="009B3F6C" w:rsidRPr="00127BEF" w:rsidRDefault="009B3F6C" w:rsidP="009B3F6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BEF">
              <w:rPr>
                <w:rFonts w:ascii="Times New Roman" w:hAnsi="Times New Roman" w:cs="Times New Roman"/>
                <w:sz w:val="26"/>
                <w:szCs w:val="26"/>
              </w:rPr>
              <w:t xml:space="preserve">об использовании закрепленного за ним муниципального имущества </w:t>
            </w:r>
          </w:p>
          <w:p w:rsidR="009B3F6C" w:rsidRPr="00127BEF" w:rsidRDefault="009B3F6C" w:rsidP="009B3F6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592"/>
              <w:gridCol w:w="3508"/>
              <w:gridCol w:w="1529"/>
              <w:gridCol w:w="890"/>
            </w:tblGrid>
            <w:tr w:rsidR="003F15FF" w:rsidRPr="00127BEF" w:rsidTr="003F15FF">
              <w:trPr>
                <w:trHeight w:val="21"/>
              </w:trPr>
              <w:tc>
                <w:tcPr>
                  <w:tcW w:w="8865" w:type="dxa"/>
                  <w:gridSpan w:val="3"/>
                  <w:tcBorders>
                    <w:right w:val="single" w:sz="4" w:space="0" w:color="auto"/>
                  </w:tcBorders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27BE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КОДЫ</w:t>
                  </w:r>
                </w:p>
              </w:tc>
            </w:tr>
            <w:tr w:rsidR="003F15FF" w:rsidRPr="00127BEF" w:rsidTr="003F15FF">
              <w:tc>
                <w:tcPr>
                  <w:tcW w:w="3693" w:type="dxa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24" w:type="dxa"/>
                  <w:vAlign w:val="bottom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27BE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 1 ___________ 20__ г.</w:t>
                  </w:r>
                </w:p>
              </w:tc>
              <w:tc>
                <w:tcPr>
                  <w:tcW w:w="1548" w:type="dxa"/>
                  <w:tcBorders>
                    <w:right w:val="single" w:sz="4" w:space="0" w:color="auto"/>
                  </w:tcBorders>
                  <w:vAlign w:val="bottom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27BE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Дата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3F15FF" w:rsidRPr="00127BEF" w:rsidTr="003F15FF">
              <w:trPr>
                <w:trHeight w:val="671"/>
              </w:trPr>
              <w:tc>
                <w:tcPr>
                  <w:tcW w:w="3693" w:type="dxa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24" w:type="dxa"/>
                  <w:vAlign w:val="bottom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48" w:type="dxa"/>
                  <w:tcBorders>
                    <w:right w:val="single" w:sz="4" w:space="0" w:color="auto"/>
                  </w:tcBorders>
                  <w:vAlign w:val="bottom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27BE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по Сводному реестру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3F15FF" w:rsidRPr="00127BEF" w:rsidTr="003F15FF">
              <w:tc>
                <w:tcPr>
                  <w:tcW w:w="3693" w:type="dxa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24" w:type="dxa"/>
                  <w:vAlign w:val="bottom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48" w:type="dxa"/>
                  <w:tcBorders>
                    <w:right w:val="single" w:sz="4" w:space="0" w:color="auto"/>
                  </w:tcBorders>
                  <w:vAlign w:val="bottom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27BE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ИНН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3F15FF" w:rsidRPr="00127BEF" w:rsidTr="003F15FF">
              <w:tc>
                <w:tcPr>
                  <w:tcW w:w="3693" w:type="dxa"/>
                  <w:vAlign w:val="bottom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27BE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Учреждение</w:t>
                  </w:r>
                </w:p>
              </w:tc>
              <w:tc>
                <w:tcPr>
                  <w:tcW w:w="3624" w:type="dxa"/>
                  <w:tcBorders>
                    <w:bottom w:val="single" w:sz="4" w:space="0" w:color="auto"/>
                  </w:tcBorders>
                  <w:vAlign w:val="bottom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48" w:type="dxa"/>
                  <w:tcBorders>
                    <w:right w:val="single" w:sz="4" w:space="0" w:color="auto"/>
                  </w:tcBorders>
                  <w:vAlign w:val="bottom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27BE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КПП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3F15FF" w:rsidRPr="00127BEF" w:rsidTr="003F15FF">
              <w:tc>
                <w:tcPr>
                  <w:tcW w:w="3693" w:type="dxa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27BE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Тип учреждения</w:t>
                  </w:r>
                </w:p>
              </w:tc>
              <w:tc>
                <w:tcPr>
                  <w:tcW w:w="36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48" w:type="dxa"/>
                  <w:tcBorders>
                    <w:right w:val="single" w:sz="4" w:space="0" w:color="auto"/>
                  </w:tcBorders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3F15FF" w:rsidRPr="00127BEF" w:rsidTr="003F15FF">
              <w:tc>
                <w:tcPr>
                  <w:tcW w:w="3693" w:type="dxa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24" w:type="dxa"/>
                  <w:tcBorders>
                    <w:top w:val="single" w:sz="4" w:space="0" w:color="auto"/>
                  </w:tcBorders>
                </w:tcPr>
                <w:p w:rsidR="003F15FF" w:rsidRPr="0073200C" w:rsidRDefault="003F15FF" w:rsidP="00CC4DA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3200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(автономное - "03")</w:t>
                  </w:r>
                </w:p>
              </w:tc>
              <w:tc>
                <w:tcPr>
                  <w:tcW w:w="1548" w:type="dxa"/>
                  <w:tcBorders>
                    <w:right w:val="single" w:sz="4" w:space="0" w:color="auto"/>
                  </w:tcBorders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3F15FF" w:rsidRPr="00127BEF" w:rsidTr="003F15FF">
              <w:trPr>
                <w:trHeight w:val="421"/>
              </w:trPr>
              <w:tc>
                <w:tcPr>
                  <w:tcW w:w="3693" w:type="dxa"/>
                  <w:vAlign w:val="bottom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27BE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Орган, осуществляющий функции и полномочия учредителя</w:t>
                  </w:r>
                </w:p>
              </w:tc>
              <w:tc>
                <w:tcPr>
                  <w:tcW w:w="3624" w:type="dxa"/>
                  <w:tcBorders>
                    <w:bottom w:val="single" w:sz="4" w:space="0" w:color="auto"/>
                  </w:tcBorders>
                  <w:vAlign w:val="bottom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48" w:type="dxa"/>
                  <w:tcBorders>
                    <w:right w:val="single" w:sz="4" w:space="0" w:color="auto"/>
                  </w:tcBorders>
                  <w:vAlign w:val="bottom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27BE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БК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3F15FF" w:rsidRPr="00127BEF" w:rsidTr="003F15FF">
              <w:tc>
                <w:tcPr>
                  <w:tcW w:w="3693" w:type="dxa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27BE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Публично-правовое образование</w:t>
                  </w:r>
                </w:p>
              </w:tc>
              <w:tc>
                <w:tcPr>
                  <w:tcW w:w="36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27BE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МО ГО ЗАТО Железногорск Красноярского края</w:t>
                  </w:r>
                </w:p>
              </w:tc>
              <w:tc>
                <w:tcPr>
                  <w:tcW w:w="1548" w:type="dxa"/>
                  <w:tcBorders>
                    <w:right w:val="single" w:sz="4" w:space="0" w:color="auto"/>
                  </w:tcBorders>
                  <w:vAlign w:val="bottom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27BE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по </w:t>
                  </w:r>
                  <w:hyperlink r:id="rId13" w:history="1">
                    <w:r w:rsidRPr="00127BEF">
                      <w:rPr>
                        <w:rFonts w:ascii="Times New Roman" w:hAnsi="Times New Roman"/>
                        <w:sz w:val="26"/>
                        <w:szCs w:val="26"/>
                        <w:lang w:eastAsia="ru-RU"/>
                      </w:rPr>
                      <w:t>ОКТМО</w:t>
                    </w:r>
                  </w:hyperlink>
                </w:p>
              </w:tc>
              <w:tc>
                <w:tcPr>
                  <w:tcW w:w="8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3F15FF" w:rsidRPr="00127BEF" w:rsidTr="003F15FF">
              <w:tc>
                <w:tcPr>
                  <w:tcW w:w="3693" w:type="dxa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27BE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Периодичность: годовая</w:t>
                  </w:r>
                </w:p>
              </w:tc>
              <w:tc>
                <w:tcPr>
                  <w:tcW w:w="3624" w:type="dxa"/>
                  <w:tcBorders>
                    <w:top w:val="single" w:sz="4" w:space="0" w:color="auto"/>
                  </w:tcBorders>
                  <w:vAlign w:val="bottom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48" w:type="dxa"/>
                  <w:tcBorders>
                    <w:right w:val="single" w:sz="4" w:space="0" w:color="auto"/>
                  </w:tcBorders>
                  <w:vAlign w:val="bottom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15FF" w:rsidRPr="00127BEF" w:rsidRDefault="003F15FF" w:rsidP="001073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114571" w:rsidRPr="00127BEF" w:rsidRDefault="00114571" w:rsidP="0011457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14571" w:rsidRPr="00F54A10" w:rsidTr="00127BEF">
        <w:trPr>
          <w:trHeight w:val="4478"/>
        </w:trPr>
        <w:tc>
          <w:tcPr>
            <w:tcW w:w="9760" w:type="dxa"/>
            <w:gridSpan w:val="11"/>
            <w:vAlign w:val="center"/>
          </w:tcPr>
          <w:p w:rsidR="006121A9" w:rsidRDefault="006121A9" w:rsidP="006121A9">
            <w:pPr>
              <w:pStyle w:val="a7"/>
              <w:autoSpaceDE w:val="0"/>
              <w:autoSpaceDN w:val="0"/>
              <w:adjustRightInd w:val="0"/>
              <w:spacing w:after="120"/>
              <w:ind w:left="0" w:firstLine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Раздел 1. Результаты деятельности</w:t>
            </w:r>
          </w:p>
          <w:p w:rsidR="006121A9" w:rsidRPr="006121A9" w:rsidRDefault="006121A9" w:rsidP="006121A9">
            <w:pPr>
              <w:pStyle w:val="a7"/>
              <w:autoSpaceDE w:val="0"/>
              <w:autoSpaceDN w:val="0"/>
              <w:adjustRightInd w:val="0"/>
              <w:spacing w:after="12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:rsidR="009C3C8E" w:rsidRDefault="00114571" w:rsidP="006121A9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BEF">
              <w:rPr>
                <w:rFonts w:ascii="Times New Roman" w:hAnsi="Times New Roman"/>
                <w:sz w:val="26"/>
                <w:szCs w:val="26"/>
              </w:rPr>
              <w:t xml:space="preserve">Отчет о выполнении муниципального задания на оказание муниципальных услуг (выполнение работ) </w:t>
            </w:r>
            <w:r w:rsidR="002E1A98" w:rsidRPr="00127BEF">
              <w:rPr>
                <w:rFonts w:ascii="Times New Roman" w:hAnsi="Times New Roman"/>
                <w:sz w:val="26"/>
                <w:szCs w:val="26"/>
              </w:rPr>
              <w:t>(далее - муниципальное задание), сформированный по форме и в соответствии с постановлением Администрации ЗАТО г. Железногорск от 04.12.2015 № 1995</w:t>
            </w:r>
            <w:r w:rsidR="00F54A10" w:rsidRPr="00127BEF">
              <w:rPr>
                <w:rFonts w:ascii="Times New Roman" w:hAnsi="Times New Roman"/>
                <w:sz w:val="26"/>
                <w:szCs w:val="26"/>
              </w:rPr>
              <w:t xml:space="preserve"> «Об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задания»</w:t>
            </w:r>
            <w:r w:rsidRPr="00127BE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47352" w:rsidRPr="004855B9" w:rsidRDefault="009C3C8E" w:rsidP="006121A9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3C8E">
              <w:rPr>
                <w:rFonts w:ascii="Times New Roman" w:hAnsi="Times New Roman"/>
                <w:sz w:val="26"/>
                <w:szCs w:val="26"/>
              </w:rPr>
              <w:t>Сведения о поступлениях и выплатах учреждения</w:t>
            </w:r>
            <w:r w:rsidR="008D2D91">
              <w:rPr>
                <w:rFonts w:ascii="Times New Roman" w:hAnsi="Times New Roman"/>
                <w:sz w:val="26"/>
                <w:szCs w:val="26"/>
              </w:rPr>
              <w:t>,</w:t>
            </w:r>
            <w:r w:rsidRPr="009C3C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855B9">
              <w:rPr>
                <w:rFonts w:ascii="Times New Roman" w:hAnsi="Times New Roman"/>
                <w:sz w:val="26"/>
                <w:szCs w:val="26"/>
              </w:rPr>
              <w:t>формируемые бюджетными и автономными учреждениями</w:t>
            </w:r>
            <w:r w:rsidR="00D47352" w:rsidRPr="004855B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14571" w:rsidRPr="00127BEF" w:rsidRDefault="00114571" w:rsidP="006121A9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BEF">
              <w:rPr>
                <w:rFonts w:ascii="Times New Roman" w:hAnsi="Times New Roman"/>
                <w:sz w:val="26"/>
                <w:szCs w:val="26"/>
              </w:rPr>
              <w:t>Сведения об оказываемых услугах, выполняемых работах сверх установленного муниципального задания, а также выпускаемой продукции;</w:t>
            </w:r>
          </w:p>
          <w:p w:rsidR="00114571" w:rsidRDefault="00114571" w:rsidP="006121A9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BEF">
              <w:rPr>
                <w:rFonts w:ascii="Times New Roman" w:hAnsi="Times New Roman"/>
                <w:sz w:val="26"/>
                <w:szCs w:val="26"/>
              </w:rPr>
              <w:t xml:space="preserve">Сведения о доходах учреждения в виде прибыли, приходящейся на доли </w:t>
            </w:r>
            <w:r w:rsidR="000444B3">
              <w:rPr>
                <w:rFonts w:ascii="Times New Roman" w:hAnsi="Times New Roman"/>
                <w:sz w:val="26"/>
                <w:szCs w:val="26"/>
              </w:rPr>
              <w:br/>
            </w:r>
            <w:r w:rsidRPr="00127BEF">
              <w:rPr>
                <w:rFonts w:ascii="Times New Roman" w:hAnsi="Times New Roman"/>
                <w:sz w:val="26"/>
                <w:szCs w:val="26"/>
              </w:rPr>
              <w:t>в уставных (складочных) капиталах хозяйственных товариществ и обществ, или дивидендов по акциям, принадлежащим учреждению;</w:t>
            </w:r>
          </w:p>
          <w:p w:rsidR="00D47352" w:rsidRPr="00D47352" w:rsidRDefault="00D47352" w:rsidP="006121A9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7352">
              <w:rPr>
                <w:rFonts w:ascii="Times New Roman" w:hAnsi="Times New Roman"/>
                <w:sz w:val="26"/>
                <w:szCs w:val="26"/>
              </w:rPr>
              <w:t>Сведения о кредиторской задолженности и обязательствах учреждения;</w:t>
            </w:r>
          </w:p>
          <w:p w:rsidR="00114571" w:rsidRPr="00127BEF" w:rsidRDefault="00114571" w:rsidP="006121A9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BEF">
              <w:rPr>
                <w:rFonts w:ascii="Times New Roman" w:hAnsi="Times New Roman"/>
                <w:sz w:val="26"/>
                <w:szCs w:val="26"/>
              </w:rPr>
              <w:t>Сведения о просроченной кредиторской задолженности;</w:t>
            </w:r>
          </w:p>
          <w:p w:rsidR="00114571" w:rsidRPr="00127BEF" w:rsidRDefault="00114571" w:rsidP="006121A9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BEF">
              <w:rPr>
                <w:rFonts w:ascii="Times New Roman" w:hAnsi="Times New Roman"/>
                <w:sz w:val="26"/>
                <w:szCs w:val="26"/>
              </w:rPr>
              <w:t>Сведения о задолженности по ущербу, недостачам, хищениям денежных средств и материальных ценностей;</w:t>
            </w:r>
          </w:p>
          <w:p w:rsidR="00114571" w:rsidRPr="00127BEF" w:rsidRDefault="00114571" w:rsidP="006121A9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BEF">
              <w:rPr>
                <w:rFonts w:ascii="Times New Roman" w:hAnsi="Times New Roman"/>
                <w:sz w:val="26"/>
                <w:szCs w:val="26"/>
              </w:rPr>
              <w:t>Сведения о численности сотрудников и оплате труда;</w:t>
            </w:r>
          </w:p>
          <w:p w:rsidR="00114571" w:rsidRPr="00127BEF" w:rsidRDefault="00114571" w:rsidP="006121A9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BEF">
              <w:rPr>
                <w:rFonts w:ascii="Times New Roman" w:hAnsi="Times New Roman"/>
                <w:sz w:val="26"/>
                <w:szCs w:val="26"/>
              </w:rPr>
              <w:t>Сведения о счетах учреждения, открытых в кредитных организациях.</w:t>
            </w:r>
          </w:p>
        </w:tc>
      </w:tr>
      <w:tr w:rsidR="00114571" w:rsidRPr="00127BEF" w:rsidTr="00127BEF">
        <w:trPr>
          <w:gridAfter w:val="2"/>
          <w:wAfter w:w="775" w:type="dxa"/>
          <w:trHeight w:val="353"/>
        </w:trPr>
        <w:tc>
          <w:tcPr>
            <w:tcW w:w="8985" w:type="dxa"/>
            <w:gridSpan w:val="9"/>
            <w:vAlign w:val="bottom"/>
          </w:tcPr>
          <w:p w:rsidR="00114571" w:rsidRPr="00127BEF" w:rsidRDefault="00114571" w:rsidP="006121A9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7BEF">
              <w:rPr>
                <w:rFonts w:ascii="Times New Roman" w:hAnsi="Times New Roman"/>
                <w:sz w:val="26"/>
                <w:szCs w:val="26"/>
                <w:lang w:eastAsia="ru-RU"/>
              </w:rPr>
              <w:t>Раздел 2. Использование имущества, закрепленного за учреждением</w:t>
            </w:r>
          </w:p>
        </w:tc>
      </w:tr>
      <w:tr w:rsidR="00114571" w:rsidRPr="000D5668" w:rsidTr="00127BEF">
        <w:tc>
          <w:tcPr>
            <w:tcW w:w="9760" w:type="dxa"/>
            <w:gridSpan w:val="11"/>
            <w:vAlign w:val="bottom"/>
          </w:tcPr>
          <w:p w:rsidR="00114571" w:rsidRPr="00127BEF" w:rsidRDefault="001907C0" w:rsidP="006121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2E1A98" w:rsidRPr="00127BE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114571" w:rsidRPr="00127BEF">
              <w:rPr>
                <w:rFonts w:ascii="Times New Roman" w:hAnsi="Times New Roman"/>
                <w:sz w:val="26"/>
                <w:szCs w:val="26"/>
              </w:rPr>
              <w:t>Сведения о недвижимом имуществе, за исключением земельных участков (далее - сведения о недвижимом имуществе), закрепленном на праве оперативного управления;</w:t>
            </w:r>
          </w:p>
          <w:p w:rsidR="00114571" w:rsidRPr="00127BEF" w:rsidRDefault="001907C0" w:rsidP="006121A9">
            <w:pPr>
              <w:pStyle w:val="a7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7F2A59" w:rsidRPr="00127BE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114571" w:rsidRPr="00127BEF">
              <w:rPr>
                <w:rFonts w:ascii="Times New Roman" w:hAnsi="Times New Roman"/>
                <w:sz w:val="26"/>
                <w:szCs w:val="26"/>
              </w:rPr>
              <w:t>Сведения о земельных участках, предоставленных на праве постоянного (бессрочного) пользования (далее - сведения об использовании земельных участков);</w:t>
            </w:r>
          </w:p>
          <w:p w:rsidR="00114571" w:rsidRPr="00127BEF" w:rsidRDefault="007F2A59" w:rsidP="006121A9">
            <w:pPr>
              <w:pStyle w:val="a7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BEF">
              <w:rPr>
                <w:rFonts w:ascii="Times New Roman" w:hAnsi="Times New Roman"/>
                <w:sz w:val="26"/>
                <w:szCs w:val="26"/>
              </w:rPr>
              <w:t>1</w:t>
            </w:r>
            <w:r w:rsidR="001907C0">
              <w:rPr>
                <w:rFonts w:ascii="Times New Roman" w:hAnsi="Times New Roman"/>
                <w:sz w:val="26"/>
                <w:szCs w:val="26"/>
              </w:rPr>
              <w:t>2</w:t>
            </w:r>
            <w:r w:rsidRPr="00127BE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114571" w:rsidRPr="00127BEF">
              <w:rPr>
                <w:rFonts w:ascii="Times New Roman" w:hAnsi="Times New Roman"/>
                <w:sz w:val="26"/>
                <w:szCs w:val="26"/>
              </w:rPr>
              <w:t>Сведения о недвижимом имуществе, используемом по договору аренды;</w:t>
            </w:r>
          </w:p>
          <w:p w:rsidR="00114571" w:rsidRPr="00127BEF" w:rsidRDefault="009B3F6C" w:rsidP="006121A9">
            <w:pPr>
              <w:pStyle w:val="a7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BEF">
              <w:rPr>
                <w:rFonts w:ascii="Times New Roman" w:hAnsi="Times New Roman"/>
                <w:sz w:val="26"/>
                <w:szCs w:val="26"/>
              </w:rPr>
              <w:t>1</w:t>
            </w:r>
            <w:r w:rsidR="001907C0">
              <w:rPr>
                <w:rFonts w:ascii="Times New Roman" w:hAnsi="Times New Roman"/>
                <w:sz w:val="26"/>
                <w:szCs w:val="26"/>
              </w:rPr>
              <w:t>3</w:t>
            </w:r>
            <w:r w:rsidRPr="00127BE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114571" w:rsidRPr="00127BEF">
              <w:rPr>
                <w:rFonts w:ascii="Times New Roman" w:hAnsi="Times New Roman"/>
                <w:sz w:val="26"/>
                <w:szCs w:val="26"/>
              </w:rPr>
              <w:t>Сведения о недвижимом имуществе, используемом по договору безвозмездного пользования (договору ссуды);</w:t>
            </w:r>
          </w:p>
          <w:p w:rsidR="00114571" w:rsidRPr="00127BEF" w:rsidRDefault="009B3F6C" w:rsidP="006121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BEF">
              <w:rPr>
                <w:rFonts w:ascii="Times New Roman" w:hAnsi="Times New Roman"/>
                <w:sz w:val="26"/>
                <w:szCs w:val="26"/>
              </w:rPr>
              <w:t>1</w:t>
            </w:r>
            <w:r w:rsidR="001907C0">
              <w:rPr>
                <w:rFonts w:ascii="Times New Roman" w:hAnsi="Times New Roman"/>
                <w:sz w:val="26"/>
                <w:szCs w:val="26"/>
              </w:rPr>
              <w:t>4</w:t>
            </w:r>
            <w:r w:rsidRPr="00127BE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114571" w:rsidRPr="00127BEF">
              <w:rPr>
                <w:rFonts w:ascii="Times New Roman" w:hAnsi="Times New Roman"/>
                <w:sz w:val="26"/>
                <w:szCs w:val="26"/>
              </w:rPr>
              <w:t>Сведения об особо ценном движимом имуществе (за исключением транспортных средств);</w:t>
            </w:r>
          </w:p>
          <w:p w:rsidR="00114571" w:rsidRPr="00127BEF" w:rsidRDefault="009B3F6C" w:rsidP="006121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BEF">
              <w:rPr>
                <w:rFonts w:ascii="Times New Roman" w:hAnsi="Times New Roman"/>
                <w:sz w:val="26"/>
                <w:szCs w:val="26"/>
              </w:rPr>
              <w:t>1</w:t>
            </w:r>
            <w:r w:rsidR="001907C0">
              <w:rPr>
                <w:rFonts w:ascii="Times New Roman" w:hAnsi="Times New Roman"/>
                <w:sz w:val="26"/>
                <w:szCs w:val="26"/>
              </w:rPr>
              <w:t>5</w:t>
            </w:r>
            <w:r w:rsidRPr="00127BE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114571" w:rsidRPr="00127BEF">
              <w:rPr>
                <w:rFonts w:ascii="Times New Roman" w:hAnsi="Times New Roman"/>
                <w:sz w:val="26"/>
                <w:szCs w:val="26"/>
              </w:rPr>
              <w:t>Сведения о транспортных средствах;</w:t>
            </w:r>
          </w:p>
          <w:p w:rsidR="00114571" w:rsidRPr="00127BEF" w:rsidRDefault="009B3F6C" w:rsidP="006121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BEF">
              <w:rPr>
                <w:rFonts w:ascii="Times New Roman" w:hAnsi="Times New Roman"/>
                <w:sz w:val="26"/>
                <w:szCs w:val="26"/>
              </w:rPr>
              <w:t>1</w:t>
            </w:r>
            <w:r w:rsidR="001907C0">
              <w:rPr>
                <w:rFonts w:ascii="Times New Roman" w:hAnsi="Times New Roman"/>
                <w:sz w:val="26"/>
                <w:szCs w:val="26"/>
              </w:rPr>
              <w:t>6</w:t>
            </w:r>
            <w:r w:rsidRPr="00127BE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114571" w:rsidRPr="00127BEF">
              <w:rPr>
                <w:rFonts w:ascii="Times New Roman" w:hAnsi="Times New Roman"/>
                <w:sz w:val="26"/>
                <w:szCs w:val="26"/>
              </w:rPr>
              <w:t xml:space="preserve">Сведения об имуществе, за исключением земельных участков, переданном </w:t>
            </w:r>
            <w:r w:rsidR="000444B3">
              <w:rPr>
                <w:rFonts w:ascii="Times New Roman" w:hAnsi="Times New Roman"/>
                <w:sz w:val="26"/>
                <w:szCs w:val="26"/>
              </w:rPr>
              <w:br/>
            </w:r>
            <w:r w:rsidR="00114571" w:rsidRPr="00127BEF">
              <w:rPr>
                <w:rFonts w:ascii="Times New Roman" w:hAnsi="Times New Roman"/>
                <w:sz w:val="26"/>
                <w:szCs w:val="26"/>
              </w:rPr>
              <w:t>в аренду.</w:t>
            </w:r>
          </w:p>
        </w:tc>
      </w:tr>
      <w:tr w:rsidR="00CD1B03" w:rsidRPr="00EA518C" w:rsidTr="00597BAE">
        <w:trPr>
          <w:gridAfter w:val="1"/>
          <w:wAfter w:w="746" w:type="dxa"/>
        </w:trPr>
        <w:tc>
          <w:tcPr>
            <w:tcW w:w="2608" w:type="dxa"/>
          </w:tcPr>
          <w:p w:rsidR="00CD1B03" w:rsidRPr="00EA518C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  <w:p w:rsidR="00CD1B03" w:rsidRPr="00EA518C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чреждения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bottom"/>
          </w:tcPr>
          <w:p w:rsidR="00CD1B03" w:rsidRPr="00EA518C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CD1B03" w:rsidRPr="00EA518C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CD1B03" w:rsidRPr="00EA518C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CD1B03" w:rsidRPr="00EA518C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1" w:type="dxa"/>
            <w:gridSpan w:val="4"/>
            <w:tcBorders>
              <w:bottom w:val="single" w:sz="4" w:space="0" w:color="auto"/>
            </w:tcBorders>
            <w:vAlign w:val="bottom"/>
          </w:tcPr>
          <w:p w:rsidR="00CD1B03" w:rsidRPr="00EA518C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1B03" w:rsidRPr="00EA518C" w:rsidTr="00597BAE">
        <w:trPr>
          <w:gridAfter w:val="1"/>
          <w:wAfter w:w="746" w:type="dxa"/>
        </w:trPr>
        <w:tc>
          <w:tcPr>
            <w:tcW w:w="2608" w:type="dxa"/>
          </w:tcPr>
          <w:p w:rsidR="00CD1B03" w:rsidRPr="00EA518C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</w:tcBorders>
          </w:tcPr>
          <w:p w:rsidR="00CD1B03" w:rsidRPr="006634CE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CD1B03" w:rsidRPr="006634CE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CD1B03" w:rsidRPr="006634CE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CD1B03" w:rsidRPr="006634CE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</w:tcBorders>
          </w:tcPr>
          <w:p w:rsidR="00CD1B03" w:rsidRPr="006634CE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CD1B03" w:rsidRPr="00EA518C" w:rsidTr="00597BAE">
        <w:trPr>
          <w:gridAfter w:val="1"/>
          <w:wAfter w:w="746" w:type="dxa"/>
        </w:trPr>
        <w:tc>
          <w:tcPr>
            <w:tcW w:w="2608" w:type="dxa"/>
          </w:tcPr>
          <w:p w:rsidR="00CD1B03" w:rsidRPr="00EA518C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</w:tcPr>
          <w:p w:rsidR="00CD1B03" w:rsidRPr="00EA518C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</w:tcPr>
          <w:p w:rsidR="00CD1B03" w:rsidRPr="00EA518C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D1B03" w:rsidRPr="00EA518C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</w:tcPr>
          <w:p w:rsidR="00CD1B03" w:rsidRPr="00EA518C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1" w:type="dxa"/>
            <w:gridSpan w:val="4"/>
            <w:tcBorders>
              <w:bottom w:val="single" w:sz="4" w:space="0" w:color="auto"/>
            </w:tcBorders>
          </w:tcPr>
          <w:p w:rsidR="00CD1B03" w:rsidRPr="00EA518C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1B03" w:rsidRPr="00EA518C" w:rsidTr="00597BAE">
        <w:trPr>
          <w:gridAfter w:val="1"/>
          <w:wAfter w:w="746" w:type="dxa"/>
        </w:trPr>
        <w:tc>
          <w:tcPr>
            <w:tcW w:w="2608" w:type="dxa"/>
          </w:tcPr>
          <w:p w:rsidR="00CD1B03" w:rsidRPr="00EA518C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</w:tcBorders>
          </w:tcPr>
          <w:p w:rsidR="00CD1B03" w:rsidRPr="006634CE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CD1B03" w:rsidRPr="006634CE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CD1B03" w:rsidRPr="006634CE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CD1B03" w:rsidRPr="006634CE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</w:tcBorders>
          </w:tcPr>
          <w:p w:rsidR="00CD1B03" w:rsidRPr="006634CE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CD1B03" w:rsidRPr="00EA518C" w:rsidTr="00597BAE">
        <w:trPr>
          <w:gridAfter w:val="1"/>
          <w:wAfter w:w="746" w:type="dxa"/>
        </w:trPr>
        <w:tc>
          <w:tcPr>
            <w:tcW w:w="2608" w:type="dxa"/>
          </w:tcPr>
          <w:p w:rsidR="00CD1B03" w:rsidRPr="00EA518C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"__" ______ 20__ г.</w:t>
            </w:r>
          </w:p>
        </w:tc>
        <w:tc>
          <w:tcPr>
            <w:tcW w:w="6406" w:type="dxa"/>
            <w:gridSpan w:val="9"/>
          </w:tcPr>
          <w:p w:rsidR="00CD1B03" w:rsidRPr="00EA518C" w:rsidRDefault="00CD1B03" w:rsidP="0059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121A9" w:rsidRDefault="006121A9" w:rsidP="003A5D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6121A9" w:rsidSect="00B20F54">
          <w:headerReference w:type="default" r:id="rId14"/>
          <w:pgSz w:w="11905" w:h="16838" w:code="9"/>
          <w:pgMar w:top="1134" w:right="680" w:bottom="1134" w:left="1701" w:header="680" w:footer="0" w:gutter="0"/>
          <w:pgNumType w:start="3"/>
          <w:cols w:space="720"/>
          <w:noEndnote/>
          <w:docGrid w:linePitch="299"/>
        </w:sectPr>
      </w:pPr>
    </w:p>
    <w:p w:rsidR="0026234B" w:rsidRPr="006121A9" w:rsidRDefault="003A5D54" w:rsidP="003A5D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121A9">
        <w:rPr>
          <w:rFonts w:ascii="Times New Roman" w:hAnsi="Times New Roman"/>
          <w:sz w:val="28"/>
          <w:szCs w:val="28"/>
          <w:lang w:eastAsia="ru-RU"/>
        </w:rPr>
        <w:lastRenderedPageBreak/>
        <w:t>2. Сведения о поступлениях и выплатах учреждения</w:t>
      </w:r>
      <w:r w:rsidR="0026234B" w:rsidRPr="006121A9">
        <w:rPr>
          <w:rFonts w:ascii="Times New Roman" w:hAnsi="Times New Roman"/>
          <w:sz w:val="28"/>
          <w:szCs w:val="28"/>
          <w:lang w:eastAsia="ru-RU"/>
        </w:rPr>
        <w:t>,</w:t>
      </w:r>
    </w:p>
    <w:p w:rsidR="003A5D54" w:rsidRPr="006121A9" w:rsidRDefault="0026234B" w:rsidP="003A5D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855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55B9">
        <w:rPr>
          <w:rFonts w:ascii="Times New Roman" w:hAnsi="Times New Roman"/>
          <w:sz w:val="28"/>
          <w:szCs w:val="28"/>
        </w:rPr>
        <w:t>формируемые</w:t>
      </w:r>
      <w:proofErr w:type="gramEnd"/>
      <w:r w:rsidRPr="004855B9">
        <w:rPr>
          <w:rFonts w:ascii="Times New Roman" w:hAnsi="Times New Roman"/>
          <w:sz w:val="28"/>
          <w:szCs w:val="28"/>
        </w:rPr>
        <w:t xml:space="preserve"> бюджетными и автономными учреждениями</w:t>
      </w:r>
    </w:p>
    <w:p w:rsidR="00420BA7" w:rsidRPr="006121A9" w:rsidRDefault="00420BA7" w:rsidP="003A5D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A5D54" w:rsidRDefault="00420BA7" w:rsidP="00420BA7">
      <w:pPr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1. Сведения о поступлениях учреждения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79"/>
        <w:gridCol w:w="1186"/>
        <w:gridCol w:w="1344"/>
        <w:gridCol w:w="1653"/>
        <w:gridCol w:w="1112"/>
        <w:gridCol w:w="1274"/>
      </w:tblGrid>
      <w:tr w:rsidR="00420BA7" w:rsidRPr="00420BA7" w:rsidTr="00703D8B">
        <w:tc>
          <w:tcPr>
            <w:tcW w:w="1623" w:type="pct"/>
            <w:vMerge w:val="restart"/>
            <w:tcBorders>
              <w:left w:val="single" w:sz="4" w:space="0" w:color="auto"/>
            </w:tcBorders>
          </w:tcPr>
          <w:p w:rsidR="00420BA7" w:rsidRPr="00420BA7" w:rsidRDefault="00420BA7" w:rsidP="00420B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42" w:type="pct"/>
            <w:vMerge w:val="restart"/>
          </w:tcPr>
          <w:p w:rsidR="00420BA7" w:rsidRPr="00420BA7" w:rsidRDefault="00420BA7" w:rsidP="00420B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547" w:type="pct"/>
            <w:gridSpan w:val="2"/>
          </w:tcPr>
          <w:p w:rsidR="00420BA7" w:rsidRPr="00420BA7" w:rsidRDefault="00420BA7" w:rsidP="00420B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Сумма поступлений</w:t>
            </w:r>
          </w:p>
        </w:tc>
        <w:tc>
          <w:tcPr>
            <w:tcW w:w="554" w:type="pct"/>
            <w:vMerge w:val="restart"/>
          </w:tcPr>
          <w:p w:rsidR="00420BA7" w:rsidRPr="00420BA7" w:rsidRDefault="00420BA7" w:rsidP="00420B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Изменение, %</w:t>
            </w:r>
          </w:p>
        </w:tc>
        <w:tc>
          <w:tcPr>
            <w:tcW w:w="634" w:type="pct"/>
            <w:vMerge w:val="restart"/>
            <w:tcBorders>
              <w:right w:val="single" w:sz="4" w:space="0" w:color="auto"/>
            </w:tcBorders>
          </w:tcPr>
          <w:p w:rsidR="00420BA7" w:rsidRPr="00420BA7" w:rsidRDefault="00420BA7" w:rsidP="00420B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Доля в общей сумме поступлений, %</w:t>
            </w:r>
          </w:p>
        </w:tc>
      </w:tr>
      <w:tr w:rsidR="00420BA7" w:rsidRPr="00420BA7" w:rsidTr="00703D8B">
        <w:tc>
          <w:tcPr>
            <w:tcW w:w="1623" w:type="pct"/>
            <w:vMerge/>
            <w:tcBorders>
              <w:left w:val="single" w:sz="4" w:space="0" w:color="auto"/>
            </w:tcBorders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</w:tcPr>
          <w:p w:rsidR="00420BA7" w:rsidRPr="00420BA7" w:rsidRDefault="00420BA7" w:rsidP="00355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за 20__ год</w:t>
            </w:r>
          </w:p>
          <w:p w:rsidR="00420BA7" w:rsidRPr="00420BA7" w:rsidRDefault="00420BA7" w:rsidP="00355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(за отчетный финансовый год)</w:t>
            </w:r>
          </w:p>
        </w:tc>
        <w:tc>
          <w:tcPr>
            <w:tcW w:w="823" w:type="pct"/>
          </w:tcPr>
          <w:p w:rsidR="00420BA7" w:rsidRPr="00420BA7" w:rsidRDefault="00420BA7" w:rsidP="00355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за 20__ год</w:t>
            </w:r>
          </w:p>
          <w:p w:rsidR="00420BA7" w:rsidRPr="00420BA7" w:rsidRDefault="00420BA7" w:rsidP="00355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 xml:space="preserve">(за год, предшествующий </w:t>
            </w:r>
            <w:proofErr w:type="gramStart"/>
            <w:r w:rsidRPr="00420BA7">
              <w:rPr>
                <w:rFonts w:ascii="Times New Roman" w:hAnsi="Times New Roman" w:cs="Times New Roman"/>
              </w:rPr>
              <w:t>отчетному</w:t>
            </w:r>
            <w:proofErr w:type="gramEnd"/>
            <w:r w:rsidRPr="00420BA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4" w:type="pct"/>
            <w:vMerge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vMerge/>
            <w:tcBorders>
              <w:right w:val="single" w:sz="4" w:space="0" w:color="auto"/>
            </w:tcBorders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rPr>
          <w:trHeight w:val="21"/>
        </w:trPr>
        <w:tc>
          <w:tcPr>
            <w:tcW w:w="1623" w:type="pct"/>
            <w:tcBorders>
              <w:left w:val="single" w:sz="4" w:space="0" w:color="auto"/>
            </w:tcBorders>
          </w:tcPr>
          <w:p w:rsidR="00420BA7" w:rsidRPr="00420BA7" w:rsidRDefault="00420BA7" w:rsidP="00355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2" w:type="pct"/>
          </w:tcPr>
          <w:p w:rsidR="00420BA7" w:rsidRPr="00420BA7" w:rsidRDefault="00420BA7" w:rsidP="00355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4" w:type="pct"/>
          </w:tcPr>
          <w:p w:rsidR="00420BA7" w:rsidRPr="00355950" w:rsidRDefault="00420BA7" w:rsidP="00355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59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pct"/>
          </w:tcPr>
          <w:p w:rsidR="00420BA7" w:rsidRPr="00355950" w:rsidRDefault="00420BA7" w:rsidP="00355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59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pct"/>
          </w:tcPr>
          <w:p w:rsidR="00420BA7" w:rsidRPr="00420BA7" w:rsidRDefault="00420BA7" w:rsidP="00355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4" w:type="pct"/>
            <w:tcBorders>
              <w:right w:val="single" w:sz="4" w:space="0" w:color="auto"/>
            </w:tcBorders>
          </w:tcPr>
          <w:p w:rsidR="00420BA7" w:rsidRPr="00420BA7" w:rsidRDefault="00420BA7" w:rsidP="00355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6</w:t>
            </w: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rPr>
          <w:trHeight w:val="611"/>
        </w:trPr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Субсидии на финансовое обеспечен</w:t>
            </w:r>
            <w:r w:rsidR="0024290A">
              <w:rPr>
                <w:rFonts w:ascii="Times New Roman" w:hAnsi="Times New Roman" w:cs="Times New Roman"/>
              </w:rPr>
              <w:t>ие выполнения муниципального</w:t>
            </w:r>
            <w:r w:rsidRPr="00420BA7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rPr>
          <w:trHeight w:val="235"/>
        </w:trPr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Субсидии на иные цели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rPr>
          <w:trHeight w:val="213"/>
        </w:trPr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Субсидии на осуществление капитальных вложений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Гранты в форме субсидий, всего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rPr>
          <w:trHeight w:val="655"/>
        </w:trPr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в том числе:</w:t>
            </w:r>
          </w:p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гранты в форме субсидий из федерального бюджета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A670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гранты в форме субсидий из бюджет</w:t>
            </w:r>
            <w:r w:rsidR="00A670D1">
              <w:rPr>
                <w:rFonts w:ascii="Times New Roman" w:hAnsi="Times New Roman" w:cs="Times New Roman"/>
              </w:rPr>
              <w:t>а</w:t>
            </w:r>
            <w:r w:rsidRPr="00420BA7">
              <w:rPr>
                <w:rFonts w:ascii="Times New Roman" w:hAnsi="Times New Roman" w:cs="Times New Roman"/>
              </w:rPr>
              <w:t xml:space="preserve"> субъект</w:t>
            </w:r>
            <w:r w:rsidR="00A670D1">
              <w:rPr>
                <w:rFonts w:ascii="Times New Roman" w:hAnsi="Times New Roman" w:cs="Times New Roman"/>
              </w:rPr>
              <w:t>а</w:t>
            </w:r>
            <w:r w:rsidRPr="00420BA7">
              <w:rPr>
                <w:rFonts w:ascii="Times New Roman" w:hAnsi="Times New Roman" w:cs="Times New Roman"/>
              </w:rPr>
              <w:t xml:space="preserve"> Российской Федерации и местн</w:t>
            </w:r>
            <w:r w:rsidR="00A670D1">
              <w:rPr>
                <w:rFonts w:ascii="Times New Roman" w:hAnsi="Times New Roman" w:cs="Times New Roman"/>
              </w:rPr>
              <w:t>ого</w:t>
            </w:r>
            <w:r w:rsidRPr="00420BA7">
              <w:rPr>
                <w:rFonts w:ascii="Times New Roman" w:hAnsi="Times New Roman" w:cs="Times New Roman"/>
              </w:rPr>
              <w:t xml:space="preserve"> бюджет</w:t>
            </w:r>
            <w:r w:rsidR="00A670D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Гранты, предоставляемые юридическими и физическими лицами (за исключением грантов в форме субсидий, предоставляемых из бюджетов бюджетной системы Российской Федерации)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0600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из них:</w:t>
            </w:r>
          </w:p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гранты, предоставляемые юридическими лицами (операторами), источником финансового обеспечения которых являются субсидии и имущественные взносы, полученные из бюджетов бюджетной системы Российской Федерации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0610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Пожертвования и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Доходы от приносящей доход деятельности, компенсаций затрат (за исключением доходов от собственности), всего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  <w:p w:rsidR="00420BA7" w:rsidRPr="00420BA7" w:rsidRDefault="00420BA7" w:rsidP="00A670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 xml:space="preserve">доходы в виде платы за оказание услуг (выполнение работ) в рамках установленного </w:t>
            </w:r>
            <w:r w:rsidR="00A670D1">
              <w:rPr>
                <w:rFonts w:ascii="Times New Roman" w:hAnsi="Times New Roman" w:cs="Times New Roman"/>
              </w:rPr>
              <w:t>муниципального</w:t>
            </w:r>
            <w:r w:rsidRPr="00420BA7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A670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 xml:space="preserve">доходы от оказания услуг, выполнения работ, реализации готовой продукции сверх установленного </w:t>
            </w:r>
            <w:r w:rsidR="00A670D1">
              <w:rPr>
                <w:rFonts w:ascii="Times New Roman" w:hAnsi="Times New Roman" w:cs="Times New Roman"/>
              </w:rPr>
              <w:t>муниципального</w:t>
            </w:r>
            <w:r w:rsidRPr="00420BA7">
              <w:rPr>
                <w:rFonts w:ascii="Times New Roman" w:hAnsi="Times New Roman" w:cs="Times New Roman"/>
              </w:rPr>
              <w:t xml:space="preserve"> задания по видам деятельности, отнесенным в соответствии с учредительными документами </w:t>
            </w:r>
            <w:proofErr w:type="gramStart"/>
            <w:r w:rsidRPr="00420BA7">
              <w:rPr>
                <w:rFonts w:ascii="Times New Roman" w:hAnsi="Times New Roman" w:cs="Times New Roman"/>
              </w:rPr>
              <w:t>к</w:t>
            </w:r>
            <w:proofErr w:type="gramEnd"/>
            <w:r w:rsidRPr="00420BA7">
              <w:rPr>
                <w:rFonts w:ascii="Times New Roman" w:hAnsi="Times New Roman" w:cs="Times New Roman"/>
              </w:rPr>
              <w:t xml:space="preserve"> основным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0802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A670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доходы от платы за пользование служебными жилыми помещениями, включающей плату за пользование и плату за содержание жилого помещения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0803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возмещение расходов, понесенных в связи с эксплуатацией имущества, находящегося в оперативном управлении учреждения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080</w:t>
            </w:r>
            <w:r w:rsidR="00703D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прочие доходы от оказания услуг, выполнения работ, компенсации затрат учреждения, включая возмещение расходов по решению судов (возмещение судебных издержек)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080</w:t>
            </w:r>
            <w:r w:rsidR="00703D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Доходы от собственности, всего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0900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rPr>
          <w:trHeight w:val="848"/>
        </w:trPr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A670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доходы в виде арендной либо иной платы за передачу в возмездное пользование муниципального имущества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0901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rPr>
          <w:trHeight w:val="717"/>
        </w:trPr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доходы от распоряжения правами на результаты интеллектуальной деятельности и средствами индивидуализации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0902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проценты по депозитам учреждения в кредитных организациях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0903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проценты по остаткам средств на счетах учреждения в кредитных организациях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0904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проценты, полученные от предоставления займов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0905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проценты по иным финансовым инструментам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0906</w:t>
            </w:r>
          </w:p>
        </w:tc>
        <w:tc>
          <w:tcPr>
            <w:tcW w:w="724" w:type="pct"/>
            <w:vAlign w:val="bottom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rPr>
          <w:trHeight w:val="313"/>
        </w:trPr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 xml:space="preserve">доходы в виде прибыли, приходящейся на доли в уставных (складочных) капиталах </w:t>
            </w:r>
            <w:r w:rsidRPr="00420BA7">
              <w:rPr>
                <w:rFonts w:ascii="Times New Roman" w:hAnsi="Times New Roman" w:cs="Times New Roman"/>
              </w:rPr>
              <w:lastRenderedPageBreak/>
              <w:t>хозяйственных товариществ и обществ, или дивидендов по акциям, принадлежащим учреждению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lastRenderedPageBreak/>
              <w:t>0907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lastRenderedPageBreak/>
              <w:t>прочие доходы от использования имущества, находящегося в оперативном управлении учреждения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0908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Поступления доходов от штрафов, пеней, неустоек, возмещения ущерба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rPr>
          <w:trHeight w:val="441"/>
        </w:trPr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Поступления доходов от выбытия нефинансовых активов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rPr>
          <w:trHeight w:val="181"/>
        </w:trPr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Поступления доходов от выбытия финансовых активов</w:t>
            </w:r>
          </w:p>
        </w:tc>
        <w:tc>
          <w:tcPr>
            <w:tcW w:w="642" w:type="pct"/>
            <w:vAlign w:val="center"/>
          </w:tcPr>
          <w:p w:rsidR="00420BA7" w:rsidRPr="00420BA7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2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420BA7" w:rsidRPr="00420BA7" w:rsidRDefault="00420BA7" w:rsidP="005465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740F" w:rsidRPr="00420BA7" w:rsidTr="000C740F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  <w:bottom w:val="nil"/>
            </w:tcBorders>
          </w:tcPr>
          <w:p w:rsidR="000C740F" w:rsidRPr="00B20F54" w:rsidRDefault="000C740F" w:rsidP="000C740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0F54">
              <w:rPr>
                <w:rFonts w:ascii="Times New Roman" w:hAnsi="Times New Roman" w:cs="Times New Roman"/>
              </w:rPr>
              <w:t>Иные поступления, всего</w:t>
            </w:r>
          </w:p>
        </w:tc>
        <w:tc>
          <w:tcPr>
            <w:tcW w:w="642" w:type="pct"/>
            <w:vAlign w:val="center"/>
          </w:tcPr>
          <w:p w:rsidR="000C740F" w:rsidRPr="00B20F54" w:rsidRDefault="000C740F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0F54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724" w:type="pct"/>
          </w:tcPr>
          <w:p w:rsidR="000C740F" w:rsidRPr="00B20F54" w:rsidRDefault="000C740F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0C740F" w:rsidRPr="00B20F54" w:rsidRDefault="000C740F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  <w:vAlign w:val="center"/>
          </w:tcPr>
          <w:p w:rsidR="000C740F" w:rsidRPr="00B20F54" w:rsidRDefault="000C740F" w:rsidP="007302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:rsidR="000C740F" w:rsidRPr="00E25EED" w:rsidRDefault="000C740F" w:rsidP="007302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740F" w:rsidRPr="00420BA7" w:rsidTr="000C740F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  <w:bottom w:val="nil"/>
            </w:tcBorders>
          </w:tcPr>
          <w:p w:rsidR="000C740F" w:rsidRPr="00B20F54" w:rsidRDefault="000C740F" w:rsidP="000C740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0F54">
              <w:rPr>
                <w:rFonts w:ascii="Times New Roman" w:hAnsi="Times New Roman" w:cs="Times New Roman"/>
              </w:rPr>
              <w:t>из них:</w:t>
            </w:r>
          </w:p>
          <w:p w:rsidR="000C740F" w:rsidRPr="00B20F54" w:rsidRDefault="000C740F" w:rsidP="000C740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0F54">
              <w:rPr>
                <w:rFonts w:ascii="Times New Roman" w:hAnsi="Times New Roman" w:cs="Times New Roman"/>
              </w:rPr>
              <w:t>возврат денежных обеспечений</w:t>
            </w:r>
          </w:p>
        </w:tc>
        <w:tc>
          <w:tcPr>
            <w:tcW w:w="642" w:type="pct"/>
            <w:vAlign w:val="center"/>
          </w:tcPr>
          <w:p w:rsidR="000C740F" w:rsidRPr="00B20F54" w:rsidRDefault="000C740F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0F54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724" w:type="pct"/>
          </w:tcPr>
          <w:p w:rsidR="000C740F" w:rsidRPr="00B20F54" w:rsidRDefault="000C740F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0C740F" w:rsidRPr="00B20F54" w:rsidRDefault="000C740F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  <w:vAlign w:val="center"/>
          </w:tcPr>
          <w:p w:rsidR="000C740F" w:rsidRPr="00B20F54" w:rsidRDefault="000C740F" w:rsidP="007302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:rsidR="000C740F" w:rsidRPr="00E25EED" w:rsidRDefault="000C740F" w:rsidP="007302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740F" w:rsidRPr="00420BA7" w:rsidTr="000C740F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single" w:sz="4" w:space="0" w:color="auto"/>
              <w:bottom w:val="nil"/>
            </w:tcBorders>
          </w:tcPr>
          <w:p w:rsidR="000C740F" w:rsidRPr="00B20F54" w:rsidRDefault="000C740F" w:rsidP="003F2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0F54">
              <w:rPr>
                <w:rFonts w:ascii="Times New Roman" w:hAnsi="Times New Roman" w:cs="Times New Roman"/>
              </w:rPr>
              <w:t>возврат денежных сре</w:t>
            </w:r>
            <w:proofErr w:type="gramStart"/>
            <w:r w:rsidRPr="00B20F54">
              <w:rPr>
                <w:rFonts w:ascii="Times New Roman" w:hAnsi="Times New Roman" w:cs="Times New Roman"/>
              </w:rPr>
              <w:t>дств с д</w:t>
            </w:r>
            <w:proofErr w:type="gramEnd"/>
            <w:r w:rsidRPr="00B20F54">
              <w:rPr>
                <w:rFonts w:ascii="Times New Roman" w:hAnsi="Times New Roman" w:cs="Times New Roman"/>
              </w:rPr>
              <w:t>епозитных счетов</w:t>
            </w:r>
          </w:p>
        </w:tc>
        <w:tc>
          <w:tcPr>
            <w:tcW w:w="642" w:type="pct"/>
            <w:vAlign w:val="center"/>
          </w:tcPr>
          <w:p w:rsidR="000C740F" w:rsidRPr="00B20F54" w:rsidRDefault="000C740F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0F54">
              <w:rPr>
                <w:rFonts w:ascii="Times New Roman" w:hAnsi="Times New Roman" w:cs="Times New Roman"/>
              </w:rPr>
              <w:t>1302</w:t>
            </w:r>
          </w:p>
        </w:tc>
        <w:tc>
          <w:tcPr>
            <w:tcW w:w="724" w:type="pct"/>
          </w:tcPr>
          <w:p w:rsidR="000C740F" w:rsidRPr="00B20F54" w:rsidRDefault="000C740F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0C740F" w:rsidRPr="00B20F54" w:rsidRDefault="000C740F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  <w:vAlign w:val="center"/>
          </w:tcPr>
          <w:p w:rsidR="000C740F" w:rsidRPr="00B20F54" w:rsidRDefault="000C740F" w:rsidP="007302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:rsidR="000C740F" w:rsidRPr="00E25EED" w:rsidRDefault="000C740F" w:rsidP="007302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20BA7" w:rsidRPr="00420BA7" w:rsidTr="00703D8B">
        <w:tblPrEx>
          <w:tblBorders>
            <w:right w:val="single" w:sz="4" w:space="0" w:color="auto"/>
          </w:tblBorders>
        </w:tblPrEx>
        <w:tc>
          <w:tcPr>
            <w:tcW w:w="1623" w:type="pct"/>
            <w:tcBorders>
              <w:left w:val="nil"/>
              <w:bottom w:val="nil"/>
            </w:tcBorders>
          </w:tcPr>
          <w:p w:rsidR="00420BA7" w:rsidRPr="00B20F54" w:rsidRDefault="00420BA7" w:rsidP="005465B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20F5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42" w:type="pct"/>
            <w:vAlign w:val="center"/>
          </w:tcPr>
          <w:p w:rsidR="00420BA7" w:rsidRPr="00B20F54" w:rsidRDefault="00420BA7" w:rsidP="002429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0F54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724" w:type="pct"/>
          </w:tcPr>
          <w:p w:rsidR="00420BA7" w:rsidRPr="00B20F54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</w:tcPr>
          <w:p w:rsidR="00420BA7" w:rsidRPr="00B20F54" w:rsidRDefault="00420BA7" w:rsidP="005465B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  <w:vAlign w:val="center"/>
          </w:tcPr>
          <w:p w:rsidR="00420BA7" w:rsidRPr="00B20F54" w:rsidRDefault="00420BA7" w:rsidP="007302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0F54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634" w:type="pct"/>
            <w:vAlign w:val="center"/>
          </w:tcPr>
          <w:p w:rsidR="00420BA7" w:rsidRPr="00420BA7" w:rsidRDefault="00420BA7" w:rsidP="007302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BA7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420BA7" w:rsidRDefault="00420BA7" w:rsidP="003A5D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579DA" w:rsidRDefault="005579DA" w:rsidP="005579DA">
      <w:pPr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5579DA" w:rsidSect="00B20F54">
          <w:pgSz w:w="11905" w:h="16838" w:code="9"/>
          <w:pgMar w:top="1134" w:right="680" w:bottom="1134" w:left="1701" w:header="680" w:footer="0" w:gutter="0"/>
          <w:pgNumType w:start="6"/>
          <w:cols w:space="720"/>
          <w:noEndnote/>
          <w:docGrid w:linePitch="299"/>
        </w:sectPr>
      </w:pPr>
    </w:p>
    <w:p w:rsidR="005579DA" w:rsidRDefault="005579DA" w:rsidP="005579DA">
      <w:pPr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2. Сведения о выплатах учреждения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0"/>
        <w:gridCol w:w="565"/>
        <w:gridCol w:w="512"/>
        <w:gridCol w:w="623"/>
        <w:gridCol w:w="917"/>
        <w:gridCol w:w="749"/>
        <w:gridCol w:w="600"/>
        <w:gridCol w:w="749"/>
        <w:gridCol w:w="679"/>
        <w:gridCol w:w="843"/>
        <w:gridCol w:w="1131"/>
        <w:gridCol w:w="849"/>
        <w:gridCol w:w="852"/>
        <w:gridCol w:w="711"/>
        <w:gridCol w:w="605"/>
        <w:gridCol w:w="817"/>
        <w:gridCol w:w="843"/>
        <w:gridCol w:w="714"/>
        <w:gridCol w:w="735"/>
      </w:tblGrid>
      <w:tr w:rsidR="005579DA" w:rsidRPr="005579DA" w:rsidTr="00181C45">
        <w:tc>
          <w:tcPr>
            <w:tcW w:w="408" w:type="pct"/>
            <w:vMerge w:val="restart"/>
            <w:tcBorders>
              <w:left w:val="single" w:sz="4" w:space="0" w:color="auto"/>
            </w:tcBorders>
          </w:tcPr>
          <w:p w:rsidR="005579DA" w:rsidRPr="005579DA" w:rsidRDefault="005579DA" w:rsidP="005579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2" w:type="pct"/>
            <w:vMerge w:val="restart"/>
          </w:tcPr>
          <w:p w:rsidR="005579DA" w:rsidRPr="005579DA" w:rsidRDefault="00E85510" w:rsidP="00AA0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5579DA" w:rsidRPr="005579DA">
              <w:rPr>
                <w:rFonts w:ascii="Times New Roman" w:hAnsi="Times New Roman" w:cs="Times New Roman"/>
                <w:sz w:val="18"/>
                <w:szCs w:val="18"/>
              </w:rPr>
              <w:t>строки</w:t>
            </w:r>
          </w:p>
        </w:tc>
        <w:tc>
          <w:tcPr>
            <w:tcW w:w="174" w:type="pct"/>
            <w:vMerge w:val="restart"/>
          </w:tcPr>
          <w:p w:rsidR="005579DA" w:rsidRPr="005579DA" w:rsidRDefault="00E85510" w:rsidP="00AA0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579DA" w:rsidRPr="005579DA">
              <w:rPr>
                <w:rFonts w:ascii="Times New Roman" w:hAnsi="Times New Roman" w:cs="Times New Roman"/>
                <w:sz w:val="18"/>
                <w:szCs w:val="18"/>
              </w:rPr>
              <w:t>умма выплат за отчетный период, всего</w:t>
            </w:r>
          </w:p>
        </w:tc>
        <w:tc>
          <w:tcPr>
            <w:tcW w:w="212" w:type="pct"/>
            <w:vMerge w:val="restart"/>
          </w:tcPr>
          <w:p w:rsidR="005579DA" w:rsidRPr="005579DA" w:rsidRDefault="00E85510" w:rsidP="00AA0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579DA" w:rsidRPr="005579DA">
              <w:rPr>
                <w:rFonts w:ascii="Times New Roman" w:hAnsi="Times New Roman" w:cs="Times New Roman"/>
                <w:sz w:val="18"/>
                <w:szCs w:val="18"/>
              </w:rPr>
              <w:t>оля в общей сумме выплат, %</w:t>
            </w:r>
          </w:p>
        </w:tc>
        <w:tc>
          <w:tcPr>
            <w:tcW w:w="4013" w:type="pct"/>
            <w:gridSpan w:val="15"/>
            <w:tcBorders>
              <w:right w:val="single" w:sz="4" w:space="0" w:color="auto"/>
            </w:tcBorders>
          </w:tcPr>
          <w:p w:rsidR="005579DA" w:rsidRPr="005579DA" w:rsidRDefault="005579DA" w:rsidP="005579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в том числе по источникам финансового обеспечения обязательств по выплатам</w:t>
            </w:r>
          </w:p>
        </w:tc>
      </w:tr>
      <w:tr w:rsidR="00704EC8" w:rsidRPr="005579DA" w:rsidTr="00704EC8">
        <w:tc>
          <w:tcPr>
            <w:tcW w:w="408" w:type="pct"/>
            <w:vMerge/>
            <w:tcBorders>
              <w:left w:val="single" w:sz="4" w:space="0" w:color="auto"/>
            </w:tcBorders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vMerge w:val="restart"/>
          </w:tcPr>
          <w:p w:rsidR="00704EC8" w:rsidRPr="005579DA" w:rsidRDefault="00704EC8" w:rsidP="004D1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 xml:space="preserve">а счет средств субсидии на выполнение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ого задания</w:t>
            </w:r>
          </w:p>
        </w:tc>
        <w:tc>
          <w:tcPr>
            <w:tcW w:w="255" w:type="pct"/>
            <w:vMerge w:val="restart"/>
          </w:tcPr>
          <w:p w:rsidR="00704EC8" w:rsidRPr="005579DA" w:rsidRDefault="00704EC8" w:rsidP="00AA0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оля в общей сумме выплат, отраженных в графе 3, %</w:t>
            </w:r>
          </w:p>
        </w:tc>
        <w:tc>
          <w:tcPr>
            <w:tcW w:w="204" w:type="pct"/>
            <w:vMerge w:val="restart"/>
          </w:tcPr>
          <w:p w:rsidR="00704EC8" w:rsidRPr="005579DA" w:rsidRDefault="00704EC8" w:rsidP="00AA0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а счет средств субсидии на иные цели</w:t>
            </w:r>
          </w:p>
        </w:tc>
        <w:tc>
          <w:tcPr>
            <w:tcW w:w="255" w:type="pct"/>
            <w:vMerge w:val="restart"/>
          </w:tcPr>
          <w:p w:rsidR="00704EC8" w:rsidRPr="005579DA" w:rsidRDefault="00704EC8" w:rsidP="00AA0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оля в общей сумме выплат, отраженных в графе 3, %</w:t>
            </w:r>
          </w:p>
        </w:tc>
        <w:tc>
          <w:tcPr>
            <w:tcW w:w="1192" w:type="pct"/>
            <w:gridSpan w:val="4"/>
          </w:tcPr>
          <w:p w:rsidR="00704EC8" w:rsidRPr="005579DA" w:rsidRDefault="00704EC8" w:rsidP="00AA0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за счет сре</w:t>
            </w:r>
            <w:proofErr w:type="gramStart"/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дств гр</w:t>
            </w:r>
            <w:proofErr w:type="gramEnd"/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анта в форме субсидии</w:t>
            </w:r>
          </w:p>
        </w:tc>
        <w:tc>
          <w:tcPr>
            <w:tcW w:w="290" w:type="pct"/>
            <w:vMerge w:val="restart"/>
          </w:tcPr>
          <w:p w:rsidR="00704EC8" w:rsidRPr="005579DA" w:rsidRDefault="00704EC8" w:rsidP="00AA0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оля в общей сумме выплат, отраженных в графе 3, %</w:t>
            </w:r>
          </w:p>
        </w:tc>
        <w:tc>
          <w:tcPr>
            <w:tcW w:w="242" w:type="pct"/>
            <w:vMerge w:val="restart"/>
          </w:tcPr>
          <w:p w:rsidR="00704EC8" w:rsidRPr="005579DA" w:rsidRDefault="00704EC8" w:rsidP="00AA0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а счет средств от приносящей доход деятельности, всего</w:t>
            </w:r>
          </w:p>
        </w:tc>
        <w:tc>
          <w:tcPr>
            <w:tcW w:w="206" w:type="pct"/>
            <w:vMerge w:val="restart"/>
          </w:tcPr>
          <w:p w:rsidR="00704EC8" w:rsidRPr="005579DA" w:rsidRDefault="00704EC8" w:rsidP="00AA0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оля в общей сумме выплат, отраженных в графе 3, %</w:t>
            </w:r>
          </w:p>
        </w:tc>
        <w:tc>
          <w:tcPr>
            <w:tcW w:w="1058" w:type="pct"/>
            <w:gridSpan w:val="4"/>
            <w:tcBorders>
              <w:righ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</w:tr>
      <w:tr w:rsidR="00704EC8" w:rsidRPr="005579DA" w:rsidTr="00704EC8">
        <w:tc>
          <w:tcPr>
            <w:tcW w:w="408" w:type="pct"/>
            <w:vMerge/>
            <w:tcBorders>
              <w:left w:val="single" w:sz="4" w:space="0" w:color="auto"/>
            </w:tcBorders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704EC8" w:rsidRPr="005579DA" w:rsidRDefault="00704EC8" w:rsidP="00AA05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704EC8" w:rsidRPr="005579DA" w:rsidRDefault="00704EC8" w:rsidP="00AA05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Merge/>
          </w:tcPr>
          <w:p w:rsidR="00704EC8" w:rsidRPr="005579DA" w:rsidRDefault="00704EC8" w:rsidP="00AA05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704EC8" w:rsidRPr="005579DA" w:rsidRDefault="00704EC8" w:rsidP="00AA05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pct"/>
            <w:gridSpan w:val="4"/>
          </w:tcPr>
          <w:p w:rsidR="00704EC8" w:rsidRPr="005579DA" w:rsidRDefault="00704EC8" w:rsidP="00AA0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290" w:type="pct"/>
            <w:vMerge/>
          </w:tcPr>
          <w:p w:rsidR="00704EC8" w:rsidRPr="005579DA" w:rsidRDefault="00704EC8" w:rsidP="00AA05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</w:tcPr>
          <w:p w:rsidR="00704EC8" w:rsidRPr="005579DA" w:rsidRDefault="00704EC8" w:rsidP="00AA05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Merge/>
          </w:tcPr>
          <w:p w:rsidR="00704EC8" w:rsidRPr="005579DA" w:rsidRDefault="00704EC8" w:rsidP="00AA05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vMerge w:val="restart"/>
          </w:tcPr>
          <w:p w:rsidR="00704EC8" w:rsidRPr="005579DA" w:rsidRDefault="00704EC8" w:rsidP="00AA0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а счет средств, полученных от оказания услуг, выполнения работ, реализации продукции</w:t>
            </w:r>
          </w:p>
        </w:tc>
        <w:tc>
          <w:tcPr>
            <w:tcW w:w="287" w:type="pct"/>
            <w:vMerge w:val="restart"/>
          </w:tcPr>
          <w:p w:rsidR="00704EC8" w:rsidRPr="005579DA" w:rsidRDefault="00704EC8" w:rsidP="00AA0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оля в общей сумме выплат, отраженных в графе 3, %</w:t>
            </w:r>
          </w:p>
        </w:tc>
        <w:tc>
          <w:tcPr>
            <w:tcW w:w="243" w:type="pct"/>
            <w:vMerge w:val="restart"/>
          </w:tcPr>
          <w:p w:rsidR="00704EC8" w:rsidRPr="005579DA" w:rsidRDefault="00704EC8" w:rsidP="00AA0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а счет безвозмездных поступлений</w:t>
            </w:r>
          </w:p>
        </w:tc>
        <w:tc>
          <w:tcPr>
            <w:tcW w:w="250" w:type="pct"/>
            <w:vMerge w:val="restart"/>
            <w:tcBorders>
              <w:right w:val="single" w:sz="4" w:space="0" w:color="auto"/>
            </w:tcBorders>
          </w:tcPr>
          <w:p w:rsidR="00704EC8" w:rsidRPr="005579DA" w:rsidRDefault="00704EC8" w:rsidP="00AA0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оля в общей сумме выплат, отраженных в графе 3, %</w:t>
            </w:r>
          </w:p>
        </w:tc>
      </w:tr>
      <w:tr w:rsidR="00704EC8" w:rsidRPr="005579DA" w:rsidTr="00704EC8">
        <w:tc>
          <w:tcPr>
            <w:tcW w:w="408" w:type="pct"/>
            <w:vMerge/>
            <w:tcBorders>
              <w:left w:val="single" w:sz="4" w:space="0" w:color="auto"/>
            </w:tcBorders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704E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 xml:space="preserve">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местного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 xml:space="preserve"> бюджета</w:t>
            </w:r>
          </w:p>
        </w:tc>
        <w:tc>
          <w:tcPr>
            <w:tcW w:w="287" w:type="pct"/>
          </w:tcPr>
          <w:p w:rsidR="00704EC8" w:rsidRPr="005579DA" w:rsidRDefault="00704EC8" w:rsidP="00AA0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оля в общей сумме выплат, отраженных в графе 3, %</w:t>
            </w:r>
          </w:p>
        </w:tc>
        <w:tc>
          <w:tcPr>
            <w:tcW w:w="385" w:type="pct"/>
          </w:tcPr>
          <w:p w:rsidR="00704EC8" w:rsidRPr="005579DA" w:rsidRDefault="00704EC8" w:rsidP="00704E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 xml:space="preserve">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бюджета и 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 xml:space="preserve"> субъект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</w:t>
            </w:r>
          </w:p>
        </w:tc>
        <w:tc>
          <w:tcPr>
            <w:tcW w:w="289" w:type="pct"/>
          </w:tcPr>
          <w:p w:rsidR="00704EC8" w:rsidRPr="005579DA" w:rsidRDefault="00704EC8" w:rsidP="00AA0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оля в общей сумме выплат, отраженных в графе 3, %</w:t>
            </w:r>
          </w:p>
        </w:tc>
        <w:tc>
          <w:tcPr>
            <w:tcW w:w="290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right w:val="single" w:sz="4" w:space="0" w:color="auto"/>
            </w:tcBorders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rPr>
          <w:trHeight w:val="35"/>
        </w:trPr>
        <w:tc>
          <w:tcPr>
            <w:tcW w:w="408" w:type="pct"/>
            <w:tcBorders>
              <w:left w:val="single" w:sz="4" w:space="0" w:color="auto"/>
            </w:tcBorders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2" w:type="pct"/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" w:type="pct"/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2" w:type="pct"/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" w:type="pct"/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4" w:type="pct"/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5" w:type="pct"/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1" w:type="pct"/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7" w:type="pct"/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5" w:type="pct"/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9" w:type="pct"/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0" w:type="pct"/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" w:type="pct"/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8" w:type="pct"/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7" w:type="pct"/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3" w:type="pct"/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0" w:type="pct"/>
            <w:tcBorders>
              <w:right w:val="single" w:sz="4" w:space="0" w:color="auto"/>
            </w:tcBorders>
          </w:tcPr>
          <w:p w:rsidR="00704EC8" w:rsidRPr="00CB088A" w:rsidRDefault="00704EC8" w:rsidP="00E8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Оплата труда и компенсационные выплаты работникам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Взносы по обязательному социальному страхованию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Приобретение товаров, работ, услуг, всего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коммунальные услуги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арендная плата за пользование имуществом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прочие работы, услуги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EB1C6C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F54">
              <w:rPr>
                <w:rFonts w:ascii="Times New Roman" w:hAnsi="Times New Roman" w:cs="Times New Roman"/>
                <w:sz w:val="18"/>
                <w:szCs w:val="18"/>
              </w:rPr>
              <w:t>нефинансовые активы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Обслуживание долговых обязательств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 организациям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сборов, прочих платежей в бюджет (за исключением взносов по обязательному социальному страхованию),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 xml:space="preserve"> всего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 них:</w:t>
            </w:r>
          </w:p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налог на прибыль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налог на добавленную стоимость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транспортный налог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rPr>
          <w:trHeight w:val="297"/>
        </w:trPr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водный налог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государственные пошлины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707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Приобретение финансовых активов, всего: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приобретение ценных бумаг, кроме акций и иных форм участия в капитале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rPr>
          <w:trHeight w:val="969"/>
        </w:trPr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F049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приобретение акций и иные формы участия в капитале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Иные выплаты, всего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 них:</w:t>
            </w:r>
          </w:p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перечисление денежных обеспечений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rPr>
          <w:trHeight w:val="956"/>
        </w:trPr>
        <w:tc>
          <w:tcPr>
            <w:tcW w:w="408" w:type="pct"/>
            <w:tcBorders>
              <w:left w:val="single" w:sz="4" w:space="0" w:color="auto"/>
            </w:tcBorders>
          </w:tcPr>
          <w:p w:rsidR="00704EC8" w:rsidRPr="005579DA" w:rsidRDefault="00704EC8" w:rsidP="00CB08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перечисление денежных средств на депозитные счета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EC8" w:rsidRPr="005579DA" w:rsidTr="00704EC8">
        <w:tblPrEx>
          <w:tblBorders>
            <w:right w:val="single" w:sz="4" w:space="0" w:color="auto"/>
          </w:tblBorders>
        </w:tblPrEx>
        <w:tc>
          <w:tcPr>
            <w:tcW w:w="408" w:type="pct"/>
            <w:tcBorders>
              <w:left w:val="nil"/>
              <w:bottom w:val="nil"/>
            </w:tcBorders>
          </w:tcPr>
          <w:p w:rsidR="00704EC8" w:rsidRPr="005579DA" w:rsidRDefault="00704EC8" w:rsidP="00E81BA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9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4" w:type="pct"/>
          </w:tcPr>
          <w:p w:rsidR="00704EC8" w:rsidRPr="005579DA" w:rsidRDefault="00704EC8" w:rsidP="00557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579DA">
              <w:rPr>
                <w:rFonts w:ascii="Times New Roman" w:hAnsi="Times New Roman" w:cs="Times New Roman"/>
                <w:sz w:val="18"/>
                <w:szCs w:val="18"/>
              </w:rPr>
              <w:t>00%</w:t>
            </w:r>
          </w:p>
        </w:tc>
        <w:tc>
          <w:tcPr>
            <w:tcW w:w="312" w:type="pct"/>
            <w:vAlign w:val="bottom"/>
          </w:tcPr>
          <w:p w:rsidR="00704EC8" w:rsidRPr="005579DA" w:rsidRDefault="00704EC8" w:rsidP="00AF7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bottom"/>
          </w:tcPr>
          <w:p w:rsidR="00704EC8" w:rsidRPr="005579DA" w:rsidRDefault="00704EC8" w:rsidP="00AF7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vAlign w:val="bottom"/>
          </w:tcPr>
          <w:p w:rsidR="00704EC8" w:rsidRPr="005579DA" w:rsidRDefault="00704EC8" w:rsidP="00AF7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  <w:vAlign w:val="bottom"/>
          </w:tcPr>
          <w:p w:rsidR="00704EC8" w:rsidRPr="005579DA" w:rsidRDefault="00704EC8" w:rsidP="00AF7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Align w:val="bottom"/>
          </w:tcPr>
          <w:p w:rsidR="00704EC8" w:rsidRPr="005579DA" w:rsidRDefault="00704EC8" w:rsidP="00AF7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bottom"/>
          </w:tcPr>
          <w:p w:rsidR="00704EC8" w:rsidRPr="005579DA" w:rsidRDefault="00704EC8" w:rsidP="00AF7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vAlign w:val="bottom"/>
          </w:tcPr>
          <w:p w:rsidR="00704EC8" w:rsidRPr="005579DA" w:rsidRDefault="00704EC8" w:rsidP="00AF7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Align w:val="bottom"/>
          </w:tcPr>
          <w:p w:rsidR="00704EC8" w:rsidRPr="005579DA" w:rsidRDefault="00704EC8" w:rsidP="00AF7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bottom"/>
          </w:tcPr>
          <w:p w:rsidR="00704EC8" w:rsidRPr="005579DA" w:rsidRDefault="00704EC8" w:rsidP="00AF7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A5D54" w:rsidRDefault="003A5D54" w:rsidP="003A5D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644"/>
        <w:gridCol w:w="340"/>
        <w:gridCol w:w="1361"/>
        <w:gridCol w:w="340"/>
        <w:gridCol w:w="2721"/>
      </w:tblGrid>
      <w:tr w:rsidR="00F8702D" w:rsidRPr="00EA518C" w:rsidTr="000B7E8C">
        <w:tc>
          <w:tcPr>
            <w:tcW w:w="2608" w:type="dxa"/>
          </w:tcPr>
          <w:p w:rsidR="00F8702D" w:rsidRPr="00EA518C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  <w:p w:rsidR="00F8702D" w:rsidRPr="00EA518C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чреждения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F8702D" w:rsidRPr="00EA518C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8702D" w:rsidRPr="00EA518C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F8702D" w:rsidRPr="00EA518C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8702D" w:rsidRPr="00EA518C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:rsidR="00F8702D" w:rsidRPr="00EA518C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702D" w:rsidRPr="00EA518C" w:rsidTr="000B7E8C">
        <w:tc>
          <w:tcPr>
            <w:tcW w:w="2608" w:type="dxa"/>
          </w:tcPr>
          <w:p w:rsidR="00F8702D" w:rsidRPr="00EA518C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F8702D" w:rsidRPr="006634CE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F8702D" w:rsidRPr="006634CE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F8702D" w:rsidRPr="006634CE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F8702D" w:rsidRPr="006634CE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F8702D" w:rsidRPr="006634CE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F8702D" w:rsidRPr="00EA518C" w:rsidTr="000B7E8C">
        <w:tc>
          <w:tcPr>
            <w:tcW w:w="2608" w:type="dxa"/>
          </w:tcPr>
          <w:p w:rsidR="00F8702D" w:rsidRPr="00EA518C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8702D" w:rsidRPr="00EA518C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</w:tcPr>
          <w:p w:rsidR="00F8702D" w:rsidRPr="00EA518C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F8702D" w:rsidRPr="00EA518C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</w:tcPr>
          <w:p w:rsidR="00F8702D" w:rsidRPr="00EA518C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F8702D" w:rsidRPr="00EA518C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702D" w:rsidRPr="00EA518C" w:rsidTr="000B7E8C">
        <w:tc>
          <w:tcPr>
            <w:tcW w:w="2608" w:type="dxa"/>
          </w:tcPr>
          <w:p w:rsidR="00F8702D" w:rsidRPr="00EA518C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F8702D" w:rsidRPr="006634CE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F8702D" w:rsidRPr="006634CE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F8702D" w:rsidRPr="006634CE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F8702D" w:rsidRPr="006634CE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F8702D" w:rsidRPr="006634CE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F8702D" w:rsidRPr="00EA518C" w:rsidTr="000B7E8C">
        <w:tc>
          <w:tcPr>
            <w:tcW w:w="2608" w:type="dxa"/>
          </w:tcPr>
          <w:p w:rsidR="00F8702D" w:rsidRPr="00EA518C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"__" ______ 20__ г.</w:t>
            </w:r>
          </w:p>
        </w:tc>
        <w:tc>
          <w:tcPr>
            <w:tcW w:w="6406" w:type="dxa"/>
            <w:gridSpan w:val="5"/>
          </w:tcPr>
          <w:p w:rsidR="00F8702D" w:rsidRPr="00EA518C" w:rsidRDefault="00F8702D" w:rsidP="000B7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8702D" w:rsidRDefault="00F8702D" w:rsidP="003A5D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702D" w:rsidRPr="00EA518C" w:rsidRDefault="00F8702D" w:rsidP="003A5D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A5D54" w:rsidRDefault="003A5D54" w:rsidP="00137E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3A5D54" w:rsidSect="00C20B9A">
          <w:headerReference w:type="default" r:id="rId15"/>
          <w:pgSz w:w="16838" w:h="11905" w:orient="landscape" w:code="9"/>
          <w:pgMar w:top="1418" w:right="1134" w:bottom="567" w:left="1134" w:header="680" w:footer="0" w:gutter="0"/>
          <w:pgNumType w:start="9"/>
          <w:cols w:space="720"/>
          <w:noEndnote/>
          <w:docGrid w:linePitch="299"/>
        </w:sectPr>
      </w:pPr>
    </w:p>
    <w:p w:rsidR="00137EEF" w:rsidRPr="00EA518C" w:rsidRDefault="003A5D54" w:rsidP="00137E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="002E1A9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37EEF" w:rsidRPr="00EA518C">
        <w:rPr>
          <w:rFonts w:ascii="Times New Roman" w:hAnsi="Times New Roman"/>
          <w:sz w:val="28"/>
          <w:szCs w:val="28"/>
          <w:lang w:eastAsia="ru-RU"/>
        </w:rPr>
        <w:t>Сведения</w:t>
      </w:r>
      <w:r w:rsidR="00137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7EEF" w:rsidRPr="00EA518C">
        <w:rPr>
          <w:rFonts w:ascii="Times New Roman" w:hAnsi="Times New Roman"/>
          <w:sz w:val="28"/>
          <w:szCs w:val="28"/>
          <w:lang w:eastAsia="ru-RU"/>
        </w:rPr>
        <w:t xml:space="preserve">об оказываемых услугах, выполняемых работах </w:t>
      </w:r>
      <w:proofErr w:type="gramStart"/>
      <w:r w:rsidR="00137EEF" w:rsidRPr="00EA518C">
        <w:rPr>
          <w:rFonts w:ascii="Times New Roman" w:hAnsi="Times New Roman"/>
          <w:sz w:val="28"/>
          <w:szCs w:val="28"/>
          <w:lang w:eastAsia="ru-RU"/>
        </w:rPr>
        <w:t>сверх</w:t>
      </w:r>
      <w:proofErr w:type="gramEnd"/>
    </w:p>
    <w:p w:rsidR="00137EEF" w:rsidRPr="00EA518C" w:rsidRDefault="00137EEF" w:rsidP="00137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518C">
        <w:rPr>
          <w:rFonts w:ascii="Times New Roman" w:hAnsi="Times New Roman"/>
          <w:sz w:val="28"/>
          <w:szCs w:val="28"/>
          <w:lang w:eastAsia="ru-RU"/>
        </w:rPr>
        <w:t>установленного муниципального задания,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518C">
        <w:rPr>
          <w:rFonts w:ascii="Times New Roman" w:hAnsi="Times New Roman"/>
          <w:sz w:val="28"/>
          <w:szCs w:val="28"/>
          <w:lang w:eastAsia="ru-RU"/>
        </w:rPr>
        <w:t>а также выпускаемой продукции</w:t>
      </w:r>
    </w:p>
    <w:p w:rsidR="00137EEF" w:rsidRPr="00EA518C" w:rsidRDefault="00137EEF" w:rsidP="0013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518C" w:rsidRPr="00EA518C" w:rsidRDefault="00EA518C" w:rsidP="007A5E90">
      <w:pPr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A518C">
        <w:rPr>
          <w:rFonts w:ascii="Times New Roman" w:hAnsi="Times New Roman"/>
          <w:sz w:val="28"/>
          <w:szCs w:val="28"/>
          <w:lang w:eastAsia="ru-RU"/>
        </w:rPr>
        <w:t>Раздел 1. Сведения об услугах, оказываемых сверх</w:t>
      </w:r>
      <w:r w:rsidR="007A5E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518C">
        <w:rPr>
          <w:rFonts w:ascii="Times New Roman" w:hAnsi="Times New Roman"/>
          <w:sz w:val="28"/>
          <w:szCs w:val="28"/>
          <w:lang w:eastAsia="ru-RU"/>
        </w:rPr>
        <w:t>установленного муниципального задания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1"/>
        <w:gridCol w:w="1152"/>
        <w:gridCol w:w="1149"/>
        <w:gridCol w:w="1314"/>
        <w:gridCol w:w="1352"/>
        <w:gridCol w:w="785"/>
        <w:gridCol w:w="1478"/>
        <w:gridCol w:w="1314"/>
        <w:gridCol w:w="1643"/>
        <w:gridCol w:w="1149"/>
        <w:gridCol w:w="1317"/>
      </w:tblGrid>
      <w:tr w:rsidR="00EA518C" w:rsidRPr="00EA518C" w:rsidTr="007A5E90"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7A5E9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="00EA518C"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аименование оказываемых услуг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Код по </w:t>
            </w:r>
            <w:hyperlink r:id="rId16" w:history="1">
              <w:r w:rsidRPr="00732740">
                <w:rPr>
                  <w:rFonts w:ascii="Times New Roman" w:hAnsi="Times New Roman"/>
                  <w:sz w:val="18"/>
                  <w:szCs w:val="18"/>
                  <w:lang w:eastAsia="ru-RU"/>
                </w:rPr>
                <w:t>ОКВЭД</w:t>
              </w:r>
            </w:hyperlink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1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Объем оказанных услуг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Доход от оказания услуг, </w:t>
            </w: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Цена (тариф)</w:t>
            </w:r>
          </w:p>
        </w:tc>
        <w:tc>
          <w:tcPr>
            <w:tcW w:w="1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: реквизиты акта, которым установлена цена (тариф)</w:t>
            </w:r>
          </w:p>
        </w:tc>
      </w:tr>
      <w:tr w:rsidR="00EA518C" w:rsidRPr="00EA518C" w:rsidTr="00137EEF"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издан</w:t>
            </w:r>
            <w:proofErr w:type="gramEnd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r w:rsidR="00127BEF">
              <w:rPr>
                <w:rFonts w:ascii="Times New Roman" w:hAnsi="Times New Roman"/>
                <w:sz w:val="18"/>
                <w:szCs w:val="18"/>
                <w:lang w:eastAsia="ru-RU"/>
              </w:rPr>
              <w:t>ОМС</w:t>
            </w: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, учреждение)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номер</w:t>
            </w:r>
          </w:p>
        </w:tc>
      </w:tr>
      <w:tr w:rsidR="00EA518C" w:rsidRPr="00EA518C" w:rsidTr="00137EEF"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код по </w:t>
            </w:r>
            <w:hyperlink r:id="rId17" w:history="1">
              <w:r w:rsidRPr="00732740">
                <w:rPr>
                  <w:rFonts w:ascii="Times New Roman" w:hAnsi="Times New Roman"/>
                  <w:sz w:val="18"/>
                  <w:szCs w:val="18"/>
                  <w:lang w:eastAsia="ru-RU"/>
                </w:rPr>
                <w:t>ОКЕИ</w:t>
              </w:r>
            </w:hyperlink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EA518C" w:rsidTr="00137EE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EA518C" w:rsidRPr="00EA518C" w:rsidTr="00137EE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EA518C" w:rsidTr="00137EE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EA518C" w:rsidTr="00137EE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EA518C" w:rsidTr="00137EE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</w:tbl>
    <w:p w:rsidR="00EA518C" w:rsidRPr="00EA518C" w:rsidRDefault="00EA518C" w:rsidP="007A5E90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A518C">
        <w:rPr>
          <w:rFonts w:ascii="Times New Roman" w:hAnsi="Times New Roman"/>
          <w:sz w:val="28"/>
          <w:szCs w:val="28"/>
          <w:lang w:eastAsia="ru-RU"/>
        </w:rPr>
        <w:t>Раздел 2. Сведения о работах, выполняемых сверхустановленного муниципального задания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9"/>
        <w:gridCol w:w="1134"/>
        <w:gridCol w:w="1134"/>
        <w:gridCol w:w="1414"/>
        <w:gridCol w:w="1278"/>
        <w:gridCol w:w="849"/>
        <w:gridCol w:w="1449"/>
        <w:gridCol w:w="1308"/>
        <w:gridCol w:w="1637"/>
        <w:gridCol w:w="1143"/>
        <w:gridCol w:w="1299"/>
      </w:tblGrid>
      <w:tr w:rsidR="00EA518C" w:rsidRPr="00EA518C" w:rsidTr="00251EDD"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выполняемых работ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Код по </w:t>
            </w:r>
            <w:hyperlink r:id="rId18" w:history="1">
              <w:r w:rsidRPr="00732740">
                <w:rPr>
                  <w:rFonts w:ascii="Times New Roman" w:hAnsi="Times New Roman"/>
                  <w:sz w:val="18"/>
                  <w:szCs w:val="18"/>
                  <w:lang w:eastAsia="ru-RU"/>
                </w:rPr>
                <w:t>ОКВЭД</w:t>
              </w:r>
            </w:hyperlink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1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Объем выполненных работ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Доход от выполнения работ, </w:t>
            </w: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Цена (тариф)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: реквизиты акта, которым установлена цена (тариф)</w:t>
            </w:r>
          </w:p>
        </w:tc>
      </w:tr>
      <w:tr w:rsidR="00EA518C" w:rsidRPr="00EA518C" w:rsidTr="00137EEF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издан</w:t>
            </w:r>
            <w:proofErr w:type="gramEnd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r w:rsidR="00127BEF">
              <w:rPr>
                <w:rFonts w:ascii="Times New Roman" w:hAnsi="Times New Roman"/>
                <w:sz w:val="18"/>
                <w:szCs w:val="18"/>
                <w:lang w:eastAsia="ru-RU"/>
              </w:rPr>
              <w:t>ОМС</w:t>
            </w: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, учреждение)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номер</w:t>
            </w:r>
          </w:p>
        </w:tc>
      </w:tr>
      <w:tr w:rsidR="00251EDD" w:rsidRPr="00EA518C" w:rsidTr="00137EEF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код по </w:t>
            </w:r>
            <w:hyperlink r:id="rId19" w:history="1">
              <w:r w:rsidRPr="00732740">
                <w:rPr>
                  <w:rFonts w:ascii="Times New Roman" w:hAnsi="Times New Roman"/>
                  <w:sz w:val="18"/>
                  <w:szCs w:val="18"/>
                  <w:lang w:eastAsia="ru-RU"/>
                </w:rPr>
                <w:t>ОКЕИ</w:t>
              </w:r>
            </w:hyperlink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1EDD" w:rsidRPr="00EA518C" w:rsidTr="00137EEF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251EDD" w:rsidRPr="00EA518C" w:rsidTr="00137EEF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1EDD" w:rsidRPr="00EA518C" w:rsidTr="00137EEF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1EDD" w:rsidRPr="00EA518C" w:rsidTr="00137EEF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51EDD" w:rsidRPr="00EA518C" w:rsidTr="00137EEF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251ED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51EDD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251ED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51EDD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251ED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51EDD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251ED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51EDD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251ED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251ED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251ED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251ED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51EDD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251ED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51EDD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251ED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51EDD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</w:tbl>
    <w:p w:rsidR="00107318" w:rsidRDefault="00107318" w:rsidP="00EA518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A518C">
        <w:rPr>
          <w:rFonts w:ascii="Times New Roman" w:hAnsi="Times New Roman"/>
          <w:sz w:val="28"/>
          <w:szCs w:val="28"/>
          <w:lang w:eastAsia="ru-RU"/>
        </w:rPr>
        <w:lastRenderedPageBreak/>
        <w:t>Раздел 3. Сведения о производимой продукции</w:t>
      </w:r>
    </w:p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984"/>
        <w:gridCol w:w="1052"/>
        <w:gridCol w:w="1716"/>
        <w:gridCol w:w="1478"/>
        <w:gridCol w:w="987"/>
        <w:gridCol w:w="1149"/>
        <w:gridCol w:w="1314"/>
        <w:gridCol w:w="1643"/>
        <w:gridCol w:w="1149"/>
        <w:gridCol w:w="1317"/>
      </w:tblGrid>
      <w:tr w:rsidR="00EA518C" w:rsidRPr="00EA518C" w:rsidTr="007A5E90"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производимой продукции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Код по </w:t>
            </w:r>
            <w:hyperlink r:id="rId20" w:history="1">
              <w:r w:rsidRPr="00732740">
                <w:rPr>
                  <w:rFonts w:ascii="Times New Roman" w:hAnsi="Times New Roman"/>
                  <w:sz w:val="18"/>
                  <w:szCs w:val="18"/>
                  <w:lang w:eastAsia="ru-RU"/>
                </w:rPr>
                <w:t>ОКВЭД</w:t>
              </w:r>
            </w:hyperlink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Объем произведенной продукции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Доход от реализации продукции, </w:t>
            </w: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Цена (тариф)</w:t>
            </w:r>
          </w:p>
        </w:tc>
        <w:tc>
          <w:tcPr>
            <w:tcW w:w="1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: реквизиты акта, которым установлена цена (тариф)</w:t>
            </w:r>
          </w:p>
        </w:tc>
      </w:tr>
      <w:tr w:rsidR="00EA518C" w:rsidRPr="00EA518C" w:rsidTr="007A5E90"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издан</w:t>
            </w:r>
            <w:proofErr w:type="gramEnd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r w:rsidR="00127BEF">
              <w:rPr>
                <w:rFonts w:ascii="Times New Roman" w:hAnsi="Times New Roman"/>
                <w:sz w:val="18"/>
                <w:szCs w:val="18"/>
                <w:lang w:eastAsia="ru-RU"/>
              </w:rPr>
              <w:t>ОМС</w:t>
            </w: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, учреждение)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номер</w:t>
            </w:r>
          </w:p>
        </w:tc>
      </w:tr>
      <w:tr w:rsidR="00EA518C" w:rsidRPr="00EA518C" w:rsidTr="007A5E90"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код по </w:t>
            </w:r>
            <w:hyperlink r:id="rId21" w:history="1">
              <w:r w:rsidRPr="00732740">
                <w:rPr>
                  <w:rFonts w:ascii="Times New Roman" w:hAnsi="Times New Roman"/>
                  <w:sz w:val="18"/>
                  <w:szCs w:val="18"/>
                  <w:lang w:eastAsia="ru-RU"/>
                </w:rPr>
                <w:t>ОКЕИ</w:t>
              </w:r>
            </w:hyperlink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EA518C" w:rsidTr="007A5E9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EA518C" w:rsidRPr="00EA518C" w:rsidTr="007A5E9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EA518C" w:rsidTr="007A5E9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EA518C" w:rsidTr="007A5E9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EA518C" w:rsidTr="007A5E9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</w:tbl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644"/>
        <w:gridCol w:w="340"/>
        <w:gridCol w:w="1361"/>
        <w:gridCol w:w="340"/>
        <w:gridCol w:w="2721"/>
      </w:tblGrid>
      <w:tr w:rsidR="00EA518C" w:rsidRPr="00EA518C">
        <w:tc>
          <w:tcPr>
            <w:tcW w:w="2608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  <w:p w:rsidR="00EA518C" w:rsidRPr="00EA518C" w:rsidRDefault="0012360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EA518C"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чреждения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>
        <w:tc>
          <w:tcPr>
            <w:tcW w:w="2608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EA518C" w:rsidRPr="00EA518C">
        <w:tc>
          <w:tcPr>
            <w:tcW w:w="2608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>
        <w:tc>
          <w:tcPr>
            <w:tcW w:w="2608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EA518C" w:rsidRPr="00EA518C">
        <w:tc>
          <w:tcPr>
            <w:tcW w:w="2608" w:type="dxa"/>
          </w:tcPr>
          <w:p w:rsidR="00EA518C" w:rsidRPr="00EA518C" w:rsidRDefault="00EA518C" w:rsidP="00732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"__" ______ 20__ г.</w:t>
            </w:r>
          </w:p>
        </w:tc>
        <w:tc>
          <w:tcPr>
            <w:tcW w:w="6406" w:type="dxa"/>
            <w:gridSpan w:val="5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7318" w:rsidRDefault="00107318" w:rsidP="00137E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5DEE" w:rsidRDefault="00F85DEE" w:rsidP="00137E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5DEE" w:rsidRDefault="00F85DEE" w:rsidP="00137E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5DEE" w:rsidRDefault="00F85DEE" w:rsidP="00137E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5DEE" w:rsidRDefault="00F85DEE" w:rsidP="00137E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A518C" w:rsidRDefault="003A5D54" w:rsidP="00137E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</w:t>
      </w:r>
      <w:r w:rsidR="0010731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Сведения</w:t>
      </w:r>
      <w:r w:rsidR="00377A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о доходах учреждения в виде прибыли, приходящейся на доли</w:t>
      </w:r>
      <w:r w:rsidR="00137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в уставных (складочных) капиталах хозяйственных товариществ</w:t>
      </w:r>
      <w:r w:rsidR="00137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и обществ, или дивидендов по акциям,</w:t>
      </w:r>
      <w:r w:rsidR="00377A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принадлежащим учреждени</w:t>
      </w:r>
      <w:r w:rsidR="00EA518C" w:rsidRPr="008D6B93">
        <w:rPr>
          <w:rFonts w:ascii="Times New Roman" w:hAnsi="Times New Roman"/>
          <w:sz w:val="28"/>
          <w:szCs w:val="28"/>
          <w:lang w:eastAsia="ru-RU"/>
        </w:rPr>
        <w:t>ю</w:t>
      </w:r>
      <w:r w:rsidR="008D6B93" w:rsidRPr="008D6B93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w:anchor="Par433" w:history="1">
        <w:r w:rsidR="008D6B93" w:rsidRPr="008D6B93">
          <w:rPr>
            <w:rFonts w:ascii="Times New Roman" w:hAnsi="Times New Roman"/>
            <w:sz w:val="28"/>
            <w:szCs w:val="28"/>
            <w:lang w:eastAsia="ru-RU"/>
          </w:rPr>
          <w:t>&lt;1&gt;</w:t>
        </w:r>
      </w:hyperlink>
    </w:p>
    <w:p w:rsidR="00732740" w:rsidRPr="00EA518C" w:rsidRDefault="00732740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15"/>
        <w:gridCol w:w="728"/>
        <w:gridCol w:w="845"/>
        <w:gridCol w:w="196"/>
        <w:gridCol w:w="812"/>
        <w:gridCol w:w="908"/>
        <w:gridCol w:w="244"/>
        <w:gridCol w:w="112"/>
        <w:gridCol w:w="629"/>
        <w:gridCol w:w="1293"/>
        <w:gridCol w:w="41"/>
        <w:gridCol w:w="209"/>
        <w:gridCol w:w="1005"/>
        <w:gridCol w:w="1014"/>
        <w:gridCol w:w="497"/>
        <w:gridCol w:w="1234"/>
        <w:gridCol w:w="1014"/>
        <w:gridCol w:w="1014"/>
        <w:gridCol w:w="1684"/>
      </w:tblGrid>
      <w:tr w:rsidR="00EA518C" w:rsidRPr="00EA518C" w:rsidTr="008D6B93">
        <w:tc>
          <w:tcPr>
            <w:tcW w:w="1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(предприятие)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Сумма вложений в уставный капитал</w:t>
            </w:r>
          </w:p>
        </w:tc>
        <w:tc>
          <w:tcPr>
            <w:tcW w:w="4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Доля в уставном капитале, %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20BDF" w:rsidRDefault="00EA518C" w:rsidP="008D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20BD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Вид вложений </w:t>
            </w:r>
            <w:hyperlink w:anchor="Par433" w:history="1">
              <w:r w:rsidRPr="00E20BDF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</w:t>
              </w:r>
              <w:r w:rsidR="008D6B93" w:rsidRPr="00E20BDF">
                <w:rPr>
                  <w:rFonts w:ascii="Times New Roman" w:hAnsi="Times New Roman"/>
                  <w:sz w:val="18"/>
                  <w:szCs w:val="18"/>
                  <w:lang w:eastAsia="ru-RU"/>
                </w:rPr>
                <w:t>2</w:t>
              </w:r>
              <w:r w:rsidRPr="00E20BDF">
                <w:rPr>
                  <w:rFonts w:ascii="Times New Roman" w:hAnsi="Times New Roman"/>
                  <w:sz w:val="18"/>
                  <w:szCs w:val="18"/>
                  <w:lang w:eastAsia="ru-RU"/>
                </w:rPr>
                <w:t>&gt;</w:t>
              </w:r>
            </w:hyperlink>
          </w:p>
        </w:tc>
        <w:tc>
          <w:tcPr>
            <w:tcW w:w="5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Задолженность перед учреждением по перечислению части прибыли (дивидендов) на начало года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Доходы, подлежащие получению за отчетный период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Задолженность перед учреждением по перечислению части прибыли (дивидендов) на конец отчетного периода</w:t>
            </w:r>
          </w:p>
        </w:tc>
      </w:tr>
      <w:tr w:rsidR="00EA518C" w:rsidRPr="00EA518C" w:rsidTr="008D6B93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код по </w:t>
            </w:r>
            <w:hyperlink r:id="rId22" w:history="1">
              <w:r w:rsidRPr="00732740">
                <w:rPr>
                  <w:rFonts w:ascii="Times New Roman" w:hAnsi="Times New Roman"/>
                  <w:sz w:val="18"/>
                  <w:szCs w:val="18"/>
                  <w:lang w:eastAsia="ru-RU"/>
                </w:rPr>
                <w:t>ОКОПФ</w:t>
              </w:r>
            </w:hyperlink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дата создания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основной вид деятельности</w:t>
            </w:r>
          </w:p>
        </w:tc>
        <w:tc>
          <w:tcPr>
            <w:tcW w:w="2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начислено, </w:t>
            </w: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поступило, </w:t>
            </w: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EA518C" w:rsidTr="008D6B93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</w:tr>
      <w:tr w:rsidR="00EA518C" w:rsidRPr="00EA518C" w:rsidTr="008D6B93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EA518C" w:rsidTr="008D6B93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EA518C" w:rsidTr="008D6B93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EA518C" w:rsidTr="008D6B93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EA518C" w:rsidTr="008D6B93">
        <w:trPr>
          <w:gridAfter w:val="4"/>
          <w:wAfter w:w="1683" w:type="pct"/>
        </w:trPr>
        <w:tc>
          <w:tcPr>
            <w:tcW w:w="949" w:type="pct"/>
            <w:gridSpan w:val="3"/>
          </w:tcPr>
          <w:p w:rsidR="00107318" w:rsidRPr="00007782" w:rsidRDefault="00107318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  <w:p w:rsidR="00EA518C" w:rsidRPr="00EA518C" w:rsidRDefault="0012360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EA518C"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чреждения</w:t>
            </w:r>
          </w:p>
        </w:tc>
        <w:tc>
          <w:tcPr>
            <w:tcW w:w="652" w:type="pct"/>
            <w:gridSpan w:val="3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" w:type="pct"/>
            <w:gridSpan w:val="2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  <w:gridSpan w:val="3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" w:type="pct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pct"/>
            <w:gridSpan w:val="3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 w:rsidTr="008D6B93">
        <w:trPr>
          <w:gridAfter w:val="4"/>
          <w:wAfter w:w="1683" w:type="pct"/>
        </w:trPr>
        <w:tc>
          <w:tcPr>
            <w:tcW w:w="949" w:type="pct"/>
            <w:gridSpan w:val="3"/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</w:tcBorders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21" w:type="pct"/>
            <w:gridSpan w:val="2"/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gridSpan w:val="3"/>
            <w:tcBorders>
              <w:top w:val="single" w:sz="4" w:space="0" w:color="auto"/>
            </w:tcBorders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1" w:type="pct"/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gridSpan w:val="3"/>
            <w:tcBorders>
              <w:top w:val="single" w:sz="4" w:space="0" w:color="auto"/>
            </w:tcBorders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EA518C" w:rsidRPr="00EA518C" w:rsidTr="008D6B93">
        <w:trPr>
          <w:gridAfter w:val="4"/>
          <w:wAfter w:w="1683" w:type="pct"/>
        </w:trPr>
        <w:tc>
          <w:tcPr>
            <w:tcW w:w="949" w:type="pct"/>
            <w:gridSpan w:val="3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652" w:type="pct"/>
            <w:gridSpan w:val="3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" w:type="pct"/>
            <w:gridSpan w:val="2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  <w:gridSpan w:val="3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" w:type="pct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pct"/>
            <w:gridSpan w:val="3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 w:rsidTr="008D6B93">
        <w:trPr>
          <w:gridAfter w:val="4"/>
          <w:wAfter w:w="1683" w:type="pct"/>
        </w:trPr>
        <w:tc>
          <w:tcPr>
            <w:tcW w:w="949" w:type="pct"/>
            <w:gridSpan w:val="3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</w:tcBorders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21" w:type="pct"/>
            <w:gridSpan w:val="2"/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gridSpan w:val="3"/>
            <w:tcBorders>
              <w:top w:val="single" w:sz="4" w:space="0" w:color="auto"/>
            </w:tcBorders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1" w:type="pct"/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gridSpan w:val="3"/>
            <w:tcBorders>
              <w:top w:val="single" w:sz="4" w:space="0" w:color="auto"/>
            </w:tcBorders>
          </w:tcPr>
          <w:p w:rsidR="00EA518C" w:rsidRPr="006634CE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EA518C" w:rsidRPr="00EA518C" w:rsidTr="008D6B93">
        <w:trPr>
          <w:gridAfter w:val="4"/>
          <w:wAfter w:w="1683" w:type="pct"/>
        </w:trPr>
        <w:tc>
          <w:tcPr>
            <w:tcW w:w="949" w:type="pct"/>
            <w:gridSpan w:val="3"/>
          </w:tcPr>
          <w:p w:rsidR="00EA518C" w:rsidRPr="00EA518C" w:rsidRDefault="00EA518C" w:rsidP="00732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"__" _______ 20__ г.</w:t>
            </w:r>
          </w:p>
        </w:tc>
        <w:tc>
          <w:tcPr>
            <w:tcW w:w="2368" w:type="pct"/>
            <w:gridSpan w:val="12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D6B93" w:rsidRDefault="008D6B93" w:rsidP="008D6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ar432"/>
      <w:bookmarkStart w:id="3" w:name="Par433"/>
      <w:bookmarkEnd w:id="2"/>
      <w:bookmarkEnd w:id="3"/>
    </w:p>
    <w:p w:rsidR="008D6B93" w:rsidRDefault="008D6B93" w:rsidP="008D6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&lt;1&gt; Сведения формируются в случаях, если в соответствии с законодательством Российской Федерации установлена возможность создания хозяйственных товариществ и обществ.</w:t>
      </w:r>
    </w:p>
    <w:p w:rsidR="003A5D54" w:rsidRDefault="00352819" w:rsidP="003A5D54">
      <w:pPr>
        <w:autoSpaceDE w:val="0"/>
        <w:autoSpaceDN w:val="0"/>
        <w:adjustRightInd w:val="0"/>
        <w:spacing w:before="120" w:after="0" w:line="240" w:lineRule="auto"/>
        <w:ind w:firstLine="539"/>
        <w:rPr>
          <w:rFonts w:ascii="Times New Roman" w:hAnsi="Times New Roman"/>
          <w:sz w:val="24"/>
          <w:szCs w:val="24"/>
          <w:lang w:eastAsia="ru-RU"/>
        </w:rPr>
      </w:pPr>
      <w:hyperlink w:anchor="Par433" w:history="1">
        <w:r w:rsidR="006634CE" w:rsidRPr="00007782">
          <w:rPr>
            <w:rFonts w:ascii="Times New Roman" w:hAnsi="Times New Roman"/>
            <w:sz w:val="24"/>
            <w:szCs w:val="24"/>
            <w:lang w:eastAsia="ru-RU"/>
          </w:rPr>
          <w:t>&lt;</w:t>
        </w:r>
        <w:r w:rsidR="008D6B93">
          <w:rPr>
            <w:rFonts w:ascii="Times New Roman" w:hAnsi="Times New Roman"/>
            <w:sz w:val="24"/>
            <w:szCs w:val="24"/>
            <w:lang w:eastAsia="ru-RU"/>
          </w:rPr>
          <w:t>2</w:t>
        </w:r>
        <w:proofErr w:type="gramStart"/>
        <w:r w:rsidR="006634CE" w:rsidRPr="00007782">
          <w:rPr>
            <w:rFonts w:ascii="Times New Roman" w:hAnsi="Times New Roman"/>
            <w:sz w:val="24"/>
            <w:szCs w:val="24"/>
            <w:lang w:eastAsia="ru-RU"/>
          </w:rPr>
          <w:t>&gt;</w:t>
        </w:r>
      </w:hyperlink>
      <w:r w:rsidR="00EA518C" w:rsidRPr="0000778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634CE" w:rsidRPr="00007782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="00EA518C" w:rsidRPr="00007782">
        <w:rPr>
          <w:rFonts w:ascii="Times New Roman" w:hAnsi="Times New Roman"/>
          <w:sz w:val="24"/>
          <w:szCs w:val="24"/>
          <w:lang w:eastAsia="ru-RU"/>
        </w:rPr>
        <w:t>казывается вид вложений "1" - денежные средства, "2" - имущество, "3" - право пользования нематериальными активами.</w:t>
      </w:r>
    </w:p>
    <w:p w:rsidR="003A5D54" w:rsidRDefault="003A5D54" w:rsidP="003A5D54">
      <w:pPr>
        <w:autoSpaceDE w:val="0"/>
        <w:autoSpaceDN w:val="0"/>
        <w:adjustRightInd w:val="0"/>
        <w:spacing w:before="120" w:after="0" w:line="240" w:lineRule="auto"/>
        <w:ind w:firstLine="539"/>
        <w:rPr>
          <w:rFonts w:ascii="Times New Roman" w:hAnsi="Times New Roman"/>
          <w:sz w:val="24"/>
          <w:szCs w:val="24"/>
          <w:lang w:eastAsia="ru-RU"/>
        </w:rPr>
        <w:sectPr w:rsidR="003A5D54" w:rsidSect="00C20B9A">
          <w:pgSz w:w="16838" w:h="11905" w:orient="landscape" w:code="9"/>
          <w:pgMar w:top="1418" w:right="1134" w:bottom="567" w:left="1134" w:header="680" w:footer="0" w:gutter="0"/>
          <w:pgNumType w:start="13"/>
          <w:cols w:space="720"/>
          <w:noEndnote/>
          <w:docGrid w:linePitch="299"/>
        </w:sectPr>
      </w:pPr>
    </w:p>
    <w:p w:rsidR="003A5D54" w:rsidRPr="00EA518C" w:rsidRDefault="003A5D54" w:rsidP="00F8702D">
      <w:pPr>
        <w:autoSpaceDE w:val="0"/>
        <w:autoSpaceDN w:val="0"/>
        <w:adjustRightInd w:val="0"/>
        <w:spacing w:after="12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5. </w:t>
      </w:r>
      <w:r w:rsidRPr="00EA518C">
        <w:rPr>
          <w:rFonts w:ascii="Times New Roman" w:hAnsi="Times New Roman"/>
          <w:sz w:val="28"/>
          <w:szCs w:val="28"/>
          <w:lang w:eastAsia="ru-RU"/>
        </w:rPr>
        <w:t>Сведения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518C">
        <w:rPr>
          <w:rFonts w:ascii="Times New Roman" w:hAnsi="Times New Roman"/>
          <w:sz w:val="28"/>
          <w:szCs w:val="28"/>
          <w:lang w:eastAsia="ru-RU"/>
        </w:rPr>
        <w:t>о кредиторской задолженности</w:t>
      </w:r>
      <w:r w:rsidRPr="003A5D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обязательствах учреждения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07"/>
        <w:gridCol w:w="282"/>
        <w:gridCol w:w="364"/>
        <w:gridCol w:w="532"/>
        <w:gridCol w:w="1020"/>
        <w:gridCol w:w="50"/>
        <w:gridCol w:w="306"/>
        <w:gridCol w:w="226"/>
        <w:gridCol w:w="929"/>
        <w:gridCol w:w="647"/>
        <w:gridCol w:w="162"/>
        <w:gridCol w:w="209"/>
        <w:gridCol w:w="414"/>
        <w:gridCol w:w="796"/>
        <w:gridCol w:w="796"/>
        <w:gridCol w:w="508"/>
        <w:gridCol w:w="561"/>
        <w:gridCol w:w="532"/>
        <w:gridCol w:w="638"/>
        <w:gridCol w:w="1331"/>
        <w:gridCol w:w="1361"/>
        <w:gridCol w:w="523"/>
      </w:tblGrid>
      <w:tr w:rsidR="000B7E8C" w:rsidTr="000B7E8C">
        <w:tc>
          <w:tcPr>
            <w:tcW w:w="853" w:type="pct"/>
            <w:vMerge w:val="restart"/>
            <w:tcBorders>
              <w:left w:val="single" w:sz="4" w:space="0" w:color="auto"/>
            </w:tcBorders>
          </w:tcPr>
          <w:p w:rsidR="00F8702D" w:rsidRPr="00F8702D" w:rsidRDefault="00F8702D" w:rsidP="00F870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0" w:type="pct"/>
            <w:gridSpan w:val="2"/>
            <w:vMerge w:val="restart"/>
          </w:tcPr>
          <w:p w:rsidR="00F8702D" w:rsidRPr="00F8702D" w:rsidRDefault="00F8702D" w:rsidP="00F870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од строки</w:t>
            </w:r>
          </w:p>
        </w:tc>
        <w:tc>
          <w:tcPr>
            <w:tcW w:w="545" w:type="pct"/>
            <w:gridSpan w:val="3"/>
          </w:tcPr>
          <w:p w:rsidR="00F8702D" w:rsidRPr="00F8702D" w:rsidRDefault="00F8702D" w:rsidP="00F870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Объем кредиторской задолженности на начало года</w:t>
            </w:r>
          </w:p>
        </w:tc>
        <w:tc>
          <w:tcPr>
            <w:tcW w:w="1890" w:type="pct"/>
            <w:gridSpan w:val="11"/>
          </w:tcPr>
          <w:p w:rsidR="00F8702D" w:rsidRPr="00F8702D" w:rsidRDefault="00F8702D" w:rsidP="00F870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Объем кредиторской задолженности на конец отчетного периода</w:t>
            </w:r>
          </w:p>
        </w:tc>
        <w:tc>
          <w:tcPr>
            <w:tcW w:w="1491" w:type="pct"/>
            <w:gridSpan w:val="5"/>
            <w:tcBorders>
              <w:right w:val="single" w:sz="4" w:space="0" w:color="auto"/>
            </w:tcBorders>
          </w:tcPr>
          <w:p w:rsidR="00F8702D" w:rsidRPr="00F8702D" w:rsidRDefault="00F8702D" w:rsidP="00F870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Объем отложенных обязательств учреждения</w:t>
            </w:r>
          </w:p>
        </w:tc>
      </w:tr>
      <w:tr w:rsidR="00F8702D" w:rsidTr="000B7E8C">
        <w:tc>
          <w:tcPr>
            <w:tcW w:w="853" w:type="pct"/>
            <w:vMerge/>
            <w:tcBorders>
              <w:left w:val="single" w:sz="4" w:space="0" w:color="auto"/>
            </w:tcBorders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vMerge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Merge w:val="restart"/>
          </w:tcPr>
          <w:p w:rsidR="00F8702D" w:rsidRPr="00F8702D" w:rsidRDefault="000B7E8C" w:rsidP="006814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8702D" w:rsidRPr="00F8702D">
              <w:rPr>
                <w:rFonts w:ascii="Times New Roman" w:hAnsi="Times New Roman" w:cs="Times New Roman"/>
                <w:sz w:val="18"/>
                <w:szCs w:val="18"/>
              </w:rPr>
              <w:t>сего</w:t>
            </w:r>
          </w:p>
        </w:tc>
        <w:tc>
          <w:tcPr>
            <w:tcW w:w="364" w:type="pct"/>
            <w:gridSpan w:val="2"/>
            <w:vMerge w:val="restart"/>
          </w:tcPr>
          <w:p w:rsidR="00F8702D" w:rsidRPr="00F8702D" w:rsidRDefault="00F8702D" w:rsidP="000B7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из нее срок оплаты наступил в отчетном финансовом году</w:t>
            </w:r>
          </w:p>
        </w:tc>
        <w:tc>
          <w:tcPr>
            <w:tcW w:w="181" w:type="pct"/>
            <w:gridSpan w:val="2"/>
            <w:vMerge w:val="restart"/>
          </w:tcPr>
          <w:p w:rsidR="00F8702D" w:rsidRPr="00F8702D" w:rsidRDefault="000B7E8C" w:rsidP="006814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8702D" w:rsidRPr="00F8702D">
              <w:rPr>
                <w:rFonts w:ascii="Times New Roman" w:hAnsi="Times New Roman" w:cs="Times New Roman"/>
                <w:sz w:val="18"/>
                <w:szCs w:val="18"/>
              </w:rPr>
              <w:t>сего</w:t>
            </w:r>
          </w:p>
        </w:tc>
        <w:tc>
          <w:tcPr>
            <w:tcW w:w="1709" w:type="pct"/>
            <w:gridSpan w:val="9"/>
          </w:tcPr>
          <w:p w:rsidR="00F8702D" w:rsidRPr="00F8702D" w:rsidRDefault="00F8702D" w:rsidP="000B7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 xml:space="preserve">из нее срок оплаты наступает </w:t>
            </w:r>
            <w:proofErr w:type="gramStart"/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81" w:type="pct"/>
            <w:vMerge w:val="restart"/>
          </w:tcPr>
          <w:p w:rsidR="00F8702D" w:rsidRPr="00F8702D" w:rsidRDefault="002941A3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8702D" w:rsidRPr="00F8702D">
              <w:rPr>
                <w:rFonts w:ascii="Times New Roman" w:hAnsi="Times New Roman" w:cs="Times New Roman"/>
                <w:sz w:val="18"/>
                <w:szCs w:val="18"/>
              </w:rPr>
              <w:t>сего</w:t>
            </w:r>
          </w:p>
        </w:tc>
        <w:tc>
          <w:tcPr>
            <w:tcW w:w="1310" w:type="pct"/>
            <w:gridSpan w:val="4"/>
            <w:tcBorders>
              <w:right w:val="single" w:sz="4" w:space="0" w:color="auto"/>
            </w:tcBorders>
          </w:tcPr>
          <w:p w:rsidR="00F8702D" w:rsidRPr="00F8702D" w:rsidRDefault="00F8702D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0B7E8C" w:rsidTr="002941A3">
        <w:trPr>
          <w:trHeight w:val="830"/>
        </w:trPr>
        <w:tc>
          <w:tcPr>
            <w:tcW w:w="853" w:type="pct"/>
            <w:vMerge/>
            <w:tcBorders>
              <w:left w:val="single" w:sz="4" w:space="0" w:color="auto"/>
            </w:tcBorders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vMerge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Merge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vMerge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vMerge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</w:tcPr>
          <w:p w:rsidR="00F8702D" w:rsidRPr="00F8702D" w:rsidRDefault="00F8702D" w:rsidP="000B7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1квартале, всего</w:t>
            </w:r>
          </w:p>
        </w:tc>
        <w:tc>
          <w:tcPr>
            <w:tcW w:w="220" w:type="pct"/>
          </w:tcPr>
          <w:p w:rsidR="00F8702D" w:rsidRPr="00F8702D" w:rsidRDefault="000B7E8C" w:rsidP="000B7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8702D" w:rsidRPr="00F8702D">
              <w:rPr>
                <w:rFonts w:ascii="Times New Roman" w:hAnsi="Times New Roman" w:cs="Times New Roman"/>
                <w:sz w:val="18"/>
                <w:szCs w:val="18"/>
              </w:rPr>
              <w:t>з нее: в январе</w:t>
            </w:r>
          </w:p>
        </w:tc>
        <w:tc>
          <w:tcPr>
            <w:tcW w:w="267" w:type="pct"/>
            <w:gridSpan w:val="3"/>
          </w:tcPr>
          <w:p w:rsidR="00F8702D" w:rsidRPr="00F8702D" w:rsidRDefault="000B7E8C" w:rsidP="000B7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gramStart"/>
            <w:r w:rsidR="00F8702D" w:rsidRPr="00F8702D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</w:tc>
        <w:tc>
          <w:tcPr>
            <w:tcW w:w="271" w:type="pct"/>
          </w:tcPr>
          <w:p w:rsidR="00F8702D" w:rsidRPr="00F8702D" w:rsidRDefault="000B7E8C" w:rsidP="00875C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gramStart"/>
            <w:r w:rsidR="00F8702D" w:rsidRPr="00F8702D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</w:tc>
        <w:tc>
          <w:tcPr>
            <w:tcW w:w="271" w:type="pct"/>
          </w:tcPr>
          <w:p w:rsidR="00F8702D" w:rsidRPr="00F8702D" w:rsidRDefault="00875C9E" w:rsidP="00875C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gramStart"/>
            <w:r w:rsidR="00F8702D" w:rsidRPr="00F8702D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</w:tc>
        <w:tc>
          <w:tcPr>
            <w:tcW w:w="364" w:type="pct"/>
            <w:gridSpan w:val="2"/>
          </w:tcPr>
          <w:p w:rsidR="00F8702D" w:rsidRPr="00F8702D" w:rsidRDefault="00F8702D" w:rsidP="00875C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в очередном финансовом году и плановом периоде</w:t>
            </w:r>
          </w:p>
        </w:tc>
        <w:tc>
          <w:tcPr>
            <w:tcW w:w="181" w:type="pct"/>
            <w:vMerge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F8702D" w:rsidRPr="00F8702D" w:rsidRDefault="002941A3" w:rsidP="00A67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8702D" w:rsidRPr="00F8702D">
              <w:rPr>
                <w:rFonts w:ascii="Times New Roman" w:hAnsi="Times New Roman" w:cs="Times New Roman"/>
                <w:sz w:val="18"/>
                <w:szCs w:val="18"/>
              </w:rPr>
              <w:t>о оплате труда</w:t>
            </w:r>
          </w:p>
        </w:tc>
        <w:tc>
          <w:tcPr>
            <w:tcW w:w="453" w:type="pct"/>
          </w:tcPr>
          <w:p w:rsidR="00F8702D" w:rsidRPr="00F8702D" w:rsidRDefault="00F8702D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по претензионным требованиям</w:t>
            </w:r>
          </w:p>
        </w:tc>
        <w:tc>
          <w:tcPr>
            <w:tcW w:w="463" w:type="pct"/>
          </w:tcPr>
          <w:p w:rsidR="00F8702D" w:rsidRPr="00F8702D" w:rsidRDefault="00F8702D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proofErr w:type="spellStart"/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непоступившим</w:t>
            </w:r>
            <w:proofErr w:type="spellEnd"/>
            <w:r w:rsidRPr="00F8702D">
              <w:rPr>
                <w:rFonts w:ascii="Times New Roman" w:hAnsi="Times New Roman" w:cs="Times New Roman"/>
                <w:sz w:val="18"/>
                <w:szCs w:val="18"/>
              </w:rPr>
              <w:t xml:space="preserve"> расчетным документам</w:t>
            </w:r>
          </w:p>
        </w:tc>
        <w:tc>
          <w:tcPr>
            <w:tcW w:w="177" w:type="pct"/>
            <w:tcBorders>
              <w:right w:val="single" w:sz="4" w:space="0" w:color="auto"/>
            </w:tcBorders>
          </w:tcPr>
          <w:p w:rsidR="00F8702D" w:rsidRPr="00F8702D" w:rsidRDefault="002941A3" w:rsidP="002941A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8702D" w:rsidRPr="00F8702D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</w:p>
        </w:tc>
      </w:tr>
      <w:tr w:rsidR="000B7E8C" w:rsidTr="000B7E8C">
        <w:tc>
          <w:tcPr>
            <w:tcW w:w="853" w:type="pct"/>
            <w:tcBorders>
              <w:left w:val="single" w:sz="4" w:space="0" w:color="auto"/>
            </w:tcBorders>
          </w:tcPr>
          <w:p w:rsidR="00F8702D" w:rsidRPr="002941A3" w:rsidRDefault="00F8702D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1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0" w:type="pct"/>
            <w:gridSpan w:val="2"/>
          </w:tcPr>
          <w:p w:rsidR="00F8702D" w:rsidRPr="002941A3" w:rsidRDefault="00F8702D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1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</w:tcPr>
          <w:p w:rsidR="00F8702D" w:rsidRPr="002941A3" w:rsidRDefault="00F8702D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1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4" w:type="pct"/>
            <w:gridSpan w:val="2"/>
          </w:tcPr>
          <w:p w:rsidR="00F8702D" w:rsidRPr="002941A3" w:rsidRDefault="00F8702D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1A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" w:type="pct"/>
            <w:gridSpan w:val="2"/>
          </w:tcPr>
          <w:p w:rsidR="00F8702D" w:rsidRPr="002941A3" w:rsidRDefault="00F8702D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1A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6" w:type="pct"/>
          </w:tcPr>
          <w:p w:rsidR="00F8702D" w:rsidRPr="002941A3" w:rsidRDefault="00F8702D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1A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0" w:type="pct"/>
          </w:tcPr>
          <w:p w:rsidR="00F8702D" w:rsidRPr="002941A3" w:rsidRDefault="00F8702D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1A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7" w:type="pct"/>
            <w:gridSpan w:val="3"/>
          </w:tcPr>
          <w:p w:rsidR="00F8702D" w:rsidRPr="002941A3" w:rsidRDefault="00F8702D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1A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1" w:type="pct"/>
          </w:tcPr>
          <w:p w:rsidR="00F8702D" w:rsidRPr="002941A3" w:rsidRDefault="00F8702D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1A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1" w:type="pct"/>
          </w:tcPr>
          <w:p w:rsidR="00F8702D" w:rsidRPr="002941A3" w:rsidRDefault="00F8702D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1A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4" w:type="pct"/>
            <w:gridSpan w:val="2"/>
          </w:tcPr>
          <w:p w:rsidR="00F8702D" w:rsidRPr="002941A3" w:rsidRDefault="00F8702D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1A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1" w:type="pct"/>
          </w:tcPr>
          <w:p w:rsidR="00F8702D" w:rsidRPr="002941A3" w:rsidRDefault="002941A3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702D" w:rsidRPr="002941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7" w:type="pct"/>
          </w:tcPr>
          <w:p w:rsidR="00F8702D" w:rsidRPr="002941A3" w:rsidRDefault="002941A3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702D" w:rsidRPr="002941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" w:type="pct"/>
          </w:tcPr>
          <w:p w:rsidR="00F8702D" w:rsidRPr="002941A3" w:rsidRDefault="00F8702D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1A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63" w:type="pct"/>
          </w:tcPr>
          <w:p w:rsidR="00F8702D" w:rsidRPr="002941A3" w:rsidRDefault="00F8702D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1A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7" w:type="pct"/>
            <w:tcBorders>
              <w:right w:val="single" w:sz="4" w:space="0" w:color="auto"/>
            </w:tcBorders>
          </w:tcPr>
          <w:p w:rsidR="00F8702D" w:rsidRPr="002941A3" w:rsidRDefault="002941A3" w:rsidP="002941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702D" w:rsidRPr="002941A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B7E8C" w:rsidTr="000B7E8C">
        <w:tblPrEx>
          <w:tblBorders>
            <w:right w:val="single" w:sz="4" w:space="0" w:color="auto"/>
          </w:tblBorders>
        </w:tblPrEx>
        <w:tc>
          <w:tcPr>
            <w:tcW w:w="853" w:type="pct"/>
            <w:tcBorders>
              <w:left w:val="single" w:sz="4" w:space="0" w:color="auto"/>
            </w:tcBorders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По выплате заработной платы</w:t>
            </w:r>
          </w:p>
        </w:tc>
        <w:tc>
          <w:tcPr>
            <w:tcW w:w="220" w:type="pct"/>
            <w:gridSpan w:val="2"/>
            <w:vAlign w:val="bottom"/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3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8C" w:rsidTr="000B7E8C">
        <w:tblPrEx>
          <w:tblBorders>
            <w:right w:val="single" w:sz="4" w:space="0" w:color="auto"/>
          </w:tblBorders>
        </w:tblPrEx>
        <w:tc>
          <w:tcPr>
            <w:tcW w:w="853" w:type="pct"/>
            <w:tcBorders>
              <w:left w:val="single" w:sz="4" w:space="0" w:color="auto"/>
            </w:tcBorders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По выплате стипендий, пособий, пенсий</w:t>
            </w:r>
          </w:p>
        </w:tc>
        <w:tc>
          <w:tcPr>
            <w:tcW w:w="220" w:type="pct"/>
            <w:gridSpan w:val="2"/>
            <w:vAlign w:val="bottom"/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3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8C" w:rsidTr="000B7E8C">
        <w:tblPrEx>
          <w:tblBorders>
            <w:right w:val="single" w:sz="4" w:space="0" w:color="auto"/>
          </w:tblBorders>
        </w:tblPrEx>
        <w:tc>
          <w:tcPr>
            <w:tcW w:w="853" w:type="pct"/>
            <w:tcBorders>
              <w:left w:val="single" w:sz="4" w:space="0" w:color="auto"/>
            </w:tcBorders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По перечислению в бюджет, всего</w:t>
            </w:r>
          </w:p>
        </w:tc>
        <w:tc>
          <w:tcPr>
            <w:tcW w:w="220" w:type="pct"/>
            <w:gridSpan w:val="2"/>
            <w:vAlign w:val="bottom"/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3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8C" w:rsidTr="000B7E8C">
        <w:tblPrEx>
          <w:tblBorders>
            <w:right w:val="single" w:sz="4" w:space="0" w:color="auto"/>
          </w:tblBorders>
        </w:tblPrEx>
        <w:tc>
          <w:tcPr>
            <w:tcW w:w="853" w:type="pct"/>
            <w:tcBorders>
              <w:left w:val="single" w:sz="4" w:space="0" w:color="auto"/>
            </w:tcBorders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по перечислению удержанного налога на доходы физических лиц</w:t>
            </w:r>
          </w:p>
        </w:tc>
        <w:tc>
          <w:tcPr>
            <w:tcW w:w="220" w:type="pct"/>
            <w:gridSpan w:val="2"/>
            <w:vAlign w:val="bottom"/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3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8C" w:rsidTr="000B7E8C">
        <w:tblPrEx>
          <w:tblBorders>
            <w:right w:val="single" w:sz="4" w:space="0" w:color="auto"/>
          </w:tblBorders>
        </w:tblPrEx>
        <w:tc>
          <w:tcPr>
            <w:tcW w:w="853" w:type="pct"/>
            <w:tcBorders>
              <w:left w:val="single" w:sz="4" w:space="0" w:color="auto"/>
            </w:tcBorders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220" w:type="pct"/>
            <w:gridSpan w:val="2"/>
            <w:vAlign w:val="bottom"/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3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8C" w:rsidTr="000B7E8C">
        <w:tblPrEx>
          <w:tblBorders>
            <w:right w:val="single" w:sz="4" w:space="0" w:color="auto"/>
          </w:tblBorders>
        </w:tblPrEx>
        <w:tc>
          <w:tcPr>
            <w:tcW w:w="853" w:type="pct"/>
            <w:tcBorders>
              <w:left w:val="single" w:sz="4" w:space="0" w:color="auto"/>
            </w:tcBorders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220" w:type="pct"/>
            <w:gridSpan w:val="2"/>
            <w:vAlign w:val="bottom"/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3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8C" w:rsidTr="000B7E8C">
        <w:tblPrEx>
          <w:tblBorders>
            <w:right w:val="single" w:sz="4" w:space="0" w:color="auto"/>
          </w:tblBorders>
        </w:tblPrEx>
        <w:tc>
          <w:tcPr>
            <w:tcW w:w="853" w:type="pct"/>
            <w:tcBorders>
              <w:left w:val="single" w:sz="4" w:space="0" w:color="auto"/>
            </w:tcBorders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220" w:type="pct"/>
            <w:gridSpan w:val="2"/>
            <w:vAlign w:val="bottom"/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3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8C" w:rsidTr="000B7E8C">
        <w:tblPrEx>
          <w:tblBorders>
            <w:right w:val="single" w:sz="4" w:space="0" w:color="auto"/>
          </w:tblBorders>
        </w:tblPrEx>
        <w:tc>
          <w:tcPr>
            <w:tcW w:w="853" w:type="pct"/>
            <w:tcBorders>
              <w:left w:val="single" w:sz="4" w:space="0" w:color="auto"/>
            </w:tcBorders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  <w:p w:rsidR="00F8702D" w:rsidRPr="00F8702D" w:rsidRDefault="00F8702D" w:rsidP="004D103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невыполнением </w:t>
            </w:r>
            <w:r w:rsidR="004D10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</w:t>
            </w: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 xml:space="preserve"> задания</w:t>
            </w:r>
          </w:p>
        </w:tc>
        <w:tc>
          <w:tcPr>
            <w:tcW w:w="220" w:type="pct"/>
            <w:gridSpan w:val="2"/>
            <w:vAlign w:val="bottom"/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3410</w:t>
            </w: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3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8C" w:rsidTr="000B7E8C">
        <w:tblPrEx>
          <w:tblBorders>
            <w:right w:val="single" w:sz="4" w:space="0" w:color="auto"/>
          </w:tblBorders>
        </w:tblPrEx>
        <w:tc>
          <w:tcPr>
            <w:tcW w:w="853" w:type="pct"/>
            <w:tcBorders>
              <w:left w:val="single" w:sz="4" w:space="0" w:color="auto"/>
            </w:tcBorders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связи с </w:t>
            </w:r>
            <w:proofErr w:type="spellStart"/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недостижением</w:t>
            </w:r>
            <w:proofErr w:type="spellEnd"/>
            <w:r w:rsidRPr="00F8702D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результатов предоставления субсидий (грантов в форме субсидий)</w:t>
            </w:r>
          </w:p>
        </w:tc>
        <w:tc>
          <w:tcPr>
            <w:tcW w:w="220" w:type="pct"/>
            <w:gridSpan w:val="2"/>
            <w:vAlign w:val="bottom"/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3420</w:t>
            </w: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3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8C" w:rsidTr="000B7E8C">
        <w:tblPrEx>
          <w:tblBorders>
            <w:right w:val="single" w:sz="4" w:space="0" w:color="auto"/>
          </w:tblBorders>
        </w:tblPrEx>
        <w:tc>
          <w:tcPr>
            <w:tcW w:w="853" w:type="pct"/>
            <w:tcBorders>
              <w:left w:val="single" w:sz="4" w:space="0" w:color="auto"/>
            </w:tcBorders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невыполнением условий соглашений, в том числе по </w:t>
            </w:r>
            <w:proofErr w:type="spellStart"/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софинансированию</w:t>
            </w:r>
            <w:proofErr w:type="spellEnd"/>
            <w:r w:rsidRPr="00F8702D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</w:t>
            </w:r>
          </w:p>
        </w:tc>
        <w:tc>
          <w:tcPr>
            <w:tcW w:w="220" w:type="pct"/>
            <w:gridSpan w:val="2"/>
            <w:vAlign w:val="bottom"/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3430</w:t>
            </w: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3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8C" w:rsidTr="0068148E">
        <w:tblPrEx>
          <w:tblBorders>
            <w:right w:val="single" w:sz="4" w:space="0" w:color="auto"/>
          </w:tblBorders>
        </w:tblPrEx>
        <w:trPr>
          <w:trHeight w:val="228"/>
        </w:trPr>
        <w:tc>
          <w:tcPr>
            <w:tcW w:w="853" w:type="pct"/>
            <w:tcBorders>
              <w:left w:val="single" w:sz="4" w:space="0" w:color="auto"/>
            </w:tcBorders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По оплате товаров, работ, услуг, всего</w:t>
            </w:r>
          </w:p>
        </w:tc>
        <w:tc>
          <w:tcPr>
            <w:tcW w:w="220" w:type="pct"/>
            <w:gridSpan w:val="2"/>
            <w:vAlign w:val="bottom"/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3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8C" w:rsidTr="000B7E8C">
        <w:tblPrEx>
          <w:tblBorders>
            <w:right w:val="single" w:sz="4" w:space="0" w:color="auto"/>
          </w:tblBorders>
        </w:tblPrEx>
        <w:tc>
          <w:tcPr>
            <w:tcW w:w="853" w:type="pct"/>
            <w:tcBorders>
              <w:left w:val="single" w:sz="4" w:space="0" w:color="auto"/>
            </w:tcBorders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по публичным договорам</w:t>
            </w:r>
          </w:p>
        </w:tc>
        <w:tc>
          <w:tcPr>
            <w:tcW w:w="220" w:type="pct"/>
            <w:gridSpan w:val="2"/>
            <w:vAlign w:val="bottom"/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4100</w:t>
            </w: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3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8C" w:rsidTr="000B7E8C">
        <w:tblPrEx>
          <w:tblBorders>
            <w:right w:val="single" w:sz="4" w:space="0" w:color="auto"/>
          </w:tblBorders>
        </w:tblPrEx>
        <w:tc>
          <w:tcPr>
            <w:tcW w:w="853" w:type="pct"/>
            <w:tcBorders>
              <w:left w:val="single" w:sz="4" w:space="0" w:color="auto"/>
            </w:tcBorders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По оплате прочих расходов, всего</w:t>
            </w:r>
          </w:p>
        </w:tc>
        <w:tc>
          <w:tcPr>
            <w:tcW w:w="220" w:type="pct"/>
            <w:gridSpan w:val="2"/>
            <w:vAlign w:val="bottom"/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3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8C" w:rsidTr="000B7E8C">
        <w:tblPrEx>
          <w:tblBorders>
            <w:right w:val="single" w:sz="4" w:space="0" w:color="auto"/>
          </w:tblBorders>
        </w:tblPrEx>
        <w:tc>
          <w:tcPr>
            <w:tcW w:w="853" w:type="pct"/>
            <w:tcBorders>
              <w:left w:val="single" w:sz="4" w:space="0" w:color="auto"/>
            </w:tcBorders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по выплатам, связанным с причинением вреда гражданам</w:t>
            </w:r>
          </w:p>
        </w:tc>
        <w:tc>
          <w:tcPr>
            <w:tcW w:w="220" w:type="pct"/>
            <w:gridSpan w:val="2"/>
            <w:vAlign w:val="bottom"/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3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8C" w:rsidTr="000B7E8C">
        <w:tblPrEx>
          <w:tblBorders>
            <w:right w:val="single" w:sz="4" w:space="0" w:color="auto"/>
          </w:tblBorders>
        </w:tblPrEx>
        <w:tc>
          <w:tcPr>
            <w:tcW w:w="853" w:type="pct"/>
            <w:tcBorders>
              <w:left w:val="nil"/>
              <w:bottom w:val="nil"/>
            </w:tcBorders>
          </w:tcPr>
          <w:p w:rsidR="00F8702D" w:rsidRPr="00F8702D" w:rsidRDefault="00F8702D" w:rsidP="000B7E8C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220" w:type="pct"/>
            <w:gridSpan w:val="2"/>
            <w:vAlign w:val="bottom"/>
          </w:tcPr>
          <w:p w:rsidR="00F8702D" w:rsidRPr="00F8702D" w:rsidRDefault="00F8702D" w:rsidP="006814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81" w:type="pct"/>
            <w:gridSpan w:val="2"/>
          </w:tcPr>
          <w:p w:rsidR="00F8702D" w:rsidRPr="00F8702D" w:rsidRDefault="00F8702D" w:rsidP="000B7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702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316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3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</w:tcPr>
          <w:p w:rsidR="00F8702D" w:rsidRPr="00F8702D" w:rsidRDefault="00F8702D" w:rsidP="000B7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148E" w:rsidRPr="00EA518C" w:rsidTr="0068148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683" w:type="pct"/>
        </w:trPr>
        <w:tc>
          <w:tcPr>
            <w:tcW w:w="949" w:type="pct"/>
            <w:gridSpan w:val="2"/>
          </w:tcPr>
          <w:p w:rsidR="0068148E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8148E" w:rsidRPr="00EA518C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  <w:p w:rsidR="0068148E" w:rsidRPr="00EA518C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чреждения</w:t>
            </w:r>
          </w:p>
        </w:tc>
        <w:tc>
          <w:tcPr>
            <w:tcW w:w="652" w:type="pct"/>
            <w:gridSpan w:val="3"/>
            <w:tcBorders>
              <w:bottom w:val="single" w:sz="4" w:space="0" w:color="auto"/>
            </w:tcBorders>
            <w:vAlign w:val="bottom"/>
          </w:tcPr>
          <w:p w:rsidR="0068148E" w:rsidRPr="00EA518C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" w:type="pct"/>
            <w:gridSpan w:val="2"/>
            <w:vAlign w:val="bottom"/>
          </w:tcPr>
          <w:p w:rsidR="0068148E" w:rsidRPr="00EA518C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  <w:gridSpan w:val="4"/>
            <w:tcBorders>
              <w:bottom w:val="single" w:sz="4" w:space="0" w:color="auto"/>
            </w:tcBorders>
            <w:vAlign w:val="bottom"/>
          </w:tcPr>
          <w:p w:rsidR="0068148E" w:rsidRPr="00EA518C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" w:type="pct"/>
            <w:vAlign w:val="bottom"/>
          </w:tcPr>
          <w:p w:rsidR="0068148E" w:rsidRPr="00EA518C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pct"/>
            <w:gridSpan w:val="4"/>
            <w:tcBorders>
              <w:bottom w:val="single" w:sz="4" w:space="0" w:color="auto"/>
            </w:tcBorders>
            <w:vAlign w:val="bottom"/>
          </w:tcPr>
          <w:p w:rsidR="0068148E" w:rsidRPr="00EA518C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148E" w:rsidRPr="006634CE" w:rsidTr="0068148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683" w:type="pct"/>
        </w:trPr>
        <w:tc>
          <w:tcPr>
            <w:tcW w:w="949" w:type="pct"/>
            <w:gridSpan w:val="2"/>
          </w:tcPr>
          <w:p w:rsidR="0068148E" w:rsidRPr="006634CE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</w:tcBorders>
          </w:tcPr>
          <w:p w:rsidR="0068148E" w:rsidRPr="006634CE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21" w:type="pct"/>
            <w:gridSpan w:val="2"/>
          </w:tcPr>
          <w:p w:rsidR="0068148E" w:rsidRPr="006634CE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auto"/>
            </w:tcBorders>
          </w:tcPr>
          <w:p w:rsidR="0068148E" w:rsidRPr="006634CE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1" w:type="pct"/>
          </w:tcPr>
          <w:p w:rsidR="0068148E" w:rsidRPr="006634CE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gridSpan w:val="4"/>
            <w:tcBorders>
              <w:top w:val="single" w:sz="4" w:space="0" w:color="auto"/>
            </w:tcBorders>
          </w:tcPr>
          <w:p w:rsidR="0068148E" w:rsidRPr="006634CE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68148E" w:rsidRPr="00EA518C" w:rsidTr="0068148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683" w:type="pct"/>
        </w:trPr>
        <w:tc>
          <w:tcPr>
            <w:tcW w:w="949" w:type="pct"/>
            <w:gridSpan w:val="2"/>
          </w:tcPr>
          <w:p w:rsidR="0068148E" w:rsidRPr="00EA518C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652" w:type="pct"/>
            <w:gridSpan w:val="3"/>
            <w:tcBorders>
              <w:bottom w:val="single" w:sz="4" w:space="0" w:color="auto"/>
            </w:tcBorders>
          </w:tcPr>
          <w:p w:rsidR="0068148E" w:rsidRPr="00EA518C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" w:type="pct"/>
            <w:gridSpan w:val="2"/>
          </w:tcPr>
          <w:p w:rsidR="0068148E" w:rsidRPr="00EA518C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  <w:gridSpan w:val="4"/>
            <w:tcBorders>
              <w:bottom w:val="single" w:sz="4" w:space="0" w:color="auto"/>
            </w:tcBorders>
          </w:tcPr>
          <w:p w:rsidR="0068148E" w:rsidRPr="00EA518C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" w:type="pct"/>
          </w:tcPr>
          <w:p w:rsidR="0068148E" w:rsidRPr="00EA518C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pct"/>
            <w:gridSpan w:val="4"/>
            <w:tcBorders>
              <w:bottom w:val="single" w:sz="4" w:space="0" w:color="auto"/>
            </w:tcBorders>
          </w:tcPr>
          <w:p w:rsidR="0068148E" w:rsidRPr="00EA518C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148E" w:rsidRPr="006634CE" w:rsidTr="0068148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683" w:type="pct"/>
        </w:trPr>
        <w:tc>
          <w:tcPr>
            <w:tcW w:w="949" w:type="pct"/>
            <w:gridSpan w:val="2"/>
          </w:tcPr>
          <w:p w:rsidR="0068148E" w:rsidRPr="00EA518C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</w:tcBorders>
          </w:tcPr>
          <w:p w:rsidR="0068148E" w:rsidRPr="006634CE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21" w:type="pct"/>
            <w:gridSpan w:val="2"/>
          </w:tcPr>
          <w:p w:rsidR="0068148E" w:rsidRPr="006634CE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auto"/>
            </w:tcBorders>
          </w:tcPr>
          <w:p w:rsidR="0068148E" w:rsidRPr="006634CE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1" w:type="pct"/>
          </w:tcPr>
          <w:p w:rsidR="0068148E" w:rsidRPr="006634CE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gridSpan w:val="4"/>
            <w:tcBorders>
              <w:top w:val="single" w:sz="4" w:space="0" w:color="auto"/>
            </w:tcBorders>
          </w:tcPr>
          <w:p w:rsidR="0068148E" w:rsidRPr="006634CE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68148E" w:rsidRPr="00EA518C" w:rsidTr="0068148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683" w:type="pct"/>
        </w:trPr>
        <w:tc>
          <w:tcPr>
            <w:tcW w:w="949" w:type="pct"/>
            <w:gridSpan w:val="2"/>
          </w:tcPr>
          <w:p w:rsidR="0068148E" w:rsidRPr="00EA518C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"__" _______ 20__ г.</w:t>
            </w:r>
          </w:p>
        </w:tc>
        <w:tc>
          <w:tcPr>
            <w:tcW w:w="2368" w:type="pct"/>
            <w:gridSpan w:val="14"/>
          </w:tcPr>
          <w:p w:rsidR="0068148E" w:rsidRPr="00EA518C" w:rsidRDefault="0068148E" w:rsidP="00681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A5D54" w:rsidRDefault="003A5D54" w:rsidP="003A5D54">
      <w:pPr>
        <w:autoSpaceDE w:val="0"/>
        <w:autoSpaceDN w:val="0"/>
        <w:adjustRightInd w:val="0"/>
        <w:spacing w:before="120" w:after="0" w:line="240" w:lineRule="auto"/>
        <w:ind w:firstLine="539"/>
        <w:rPr>
          <w:rFonts w:ascii="Times New Roman" w:hAnsi="Times New Roman"/>
          <w:sz w:val="24"/>
          <w:szCs w:val="24"/>
          <w:lang w:eastAsia="ru-RU"/>
        </w:rPr>
      </w:pPr>
    </w:p>
    <w:p w:rsidR="003A5D54" w:rsidRDefault="003A5D54" w:rsidP="003A5D54">
      <w:pPr>
        <w:autoSpaceDE w:val="0"/>
        <w:autoSpaceDN w:val="0"/>
        <w:adjustRightInd w:val="0"/>
        <w:spacing w:before="120"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  <w:sectPr w:rsidR="003A5D54" w:rsidSect="00C20B9A">
          <w:pgSz w:w="16838" w:h="11905" w:orient="landscape" w:code="9"/>
          <w:pgMar w:top="1418" w:right="1134" w:bottom="567" w:left="1134" w:header="680" w:footer="0" w:gutter="0"/>
          <w:pgNumType w:start="16"/>
          <w:cols w:space="720"/>
          <w:noEndnote/>
          <w:docGrid w:linePitch="299"/>
        </w:sectPr>
      </w:pPr>
    </w:p>
    <w:p w:rsidR="00EA518C" w:rsidRPr="00EA518C" w:rsidRDefault="003A5D54" w:rsidP="0068148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6</w:t>
      </w:r>
      <w:r w:rsidR="0010731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Сведения</w:t>
      </w:r>
      <w:r w:rsidR="009E23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о просроченной кредиторской задолженности</w:t>
      </w:r>
    </w:p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69"/>
        <w:gridCol w:w="581"/>
        <w:gridCol w:w="482"/>
        <w:gridCol w:w="77"/>
        <w:gridCol w:w="1205"/>
        <w:gridCol w:w="436"/>
        <w:gridCol w:w="349"/>
        <w:gridCol w:w="202"/>
        <w:gridCol w:w="821"/>
        <w:gridCol w:w="467"/>
        <w:gridCol w:w="481"/>
        <w:gridCol w:w="178"/>
        <w:gridCol w:w="293"/>
        <w:gridCol w:w="826"/>
        <w:gridCol w:w="832"/>
        <w:gridCol w:w="832"/>
        <w:gridCol w:w="621"/>
        <w:gridCol w:w="211"/>
        <w:gridCol w:w="832"/>
        <w:gridCol w:w="581"/>
        <w:gridCol w:w="821"/>
        <w:gridCol w:w="956"/>
        <w:gridCol w:w="1141"/>
      </w:tblGrid>
      <w:tr w:rsidR="00A02C45" w:rsidRPr="00EA518C" w:rsidTr="00107318"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Объем просроченной кредиторской задолженности на начало года</w:t>
            </w:r>
          </w:p>
        </w:tc>
        <w:tc>
          <w:tcPr>
            <w:tcW w:w="7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Предельно допустимые значения просроченной кредиторской задолженности </w:t>
            </w:r>
            <w:hyperlink w:anchor="Par800" w:history="1">
              <w:r w:rsidRPr="00A02C45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&lt;3&gt;</w:t>
              </w:r>
            </w:hyperlink>
          </w:p>
        </w:tc>
        <w:tc>
          <w:tcPr>
            <w:tcW w:w="17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Объем просроченной кредиторской задолженности на конец отчетного периода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Изменение кредиторской задолженности </w:t>
            </w:r>
            <w:hyperlink w:anchor="Par803" w:history="1">
              <w:r w:rsidRPr="00A02C45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&lt;6&gt;</w:t>
              </w:r>
            </w:hyperlink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Причина образования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Меры, принимаемые по погашению просроченной кредиторской задолженности</w:t>
            </w:r>
          </w:p>
        </w:tc>
      </w:tr>
      <w:tr w:rsidR="00A02C45" w:rsidRPr="00EA518C" w:rsidTr="00107318"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из нее по исполнительным листам</w:t>
            </w:r>
          </w:p>
        </w:tc>
        <w:tc>
          <w:tcPr>
            <w:tcW w:w="6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срок, дней</w:t>
            </w: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из нее по исполнительным листам</w:t>
            </w:r>
          </w:p>
        </w:tc>
        <w:tc>
          <w:tcPr>
            <w:tcW w:w="11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 по срокам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сумма, </w:t>
            </w:r>
            <w:proofErr w:type="spellStart"/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в процентах</w:t>
            </w: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02C45" w:rsidRPr="00EA518C" w:rsidTr="00107318"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абсолютных величинах </w:t>
            </w:r>
            <w:hyperlink w:anchor="Par801" w:history="1">
              <w:r w:rsidRPr="00A02C45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&lt;4&gt;</w:t>
              </w:r>
            </w:hyperlink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процентах </w:t>
            </w:r>
            <w:hyperlink w:anchor="Par802" w:history="1">
              <w:r w:rsidRPr="00A02C45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&lt;5&gt;</w:t>
              </w:r>
            </w:hyperlink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менее 30 дней просрочки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от 30 до 90 дней просрочки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от 90 до 180 дней просрочки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более 180 дней просрочки</w:t>
            </w: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02C45" w:rsidRPr="00EA518C" w:rsidTr="00107318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A02C45" w:rsidRPr="00EA518C" w:rsidTr="00107318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По выплате заработной платы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C45" w:rsidRPr="00EA518C" w:rsidTr="00107318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По выплате стипендий, пособий, пенсий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C45" w:rsidRPr="00EA518C" w:rsidTr="00107318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По перечислению в бюджет, всего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C45" w:rsidRPr="00EA518C" w:rsidTr="00107318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A02C45">
            <w:pPr>
              <w:autoSpaceDE w:val="0"/>
              <w:autoSpaceDN w:val="0"/>
              <w:adjustRightInd w:val="0"/>
              <w:spacing w:after="0" w:line="240" w:lineRule="auto"/>
              <w:ind w:left="283" w:hanging="24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:rsidR="00EA518C" w:rsidRPr="00A02C45" w:rsidRDefault="00EA518C" w:rsidP="00A02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по перечислению удержанного налога на доходы физических лиц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C45" w:rsidRPr="00EA518C" w:rsidTr="00107318">
        <w:trPr>
          <w:trHeight w:val="1161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9E23B5">
            <w:pPr>
              <w:autoSpaceDE w:val="0"/>
              <w:autoSpaceDN w:val="0"/>
              <w:adjustRightInd w:val="0"/>
              <w:spacing w:after="0" w:line="240" w:lineRule="auto"/>
              <w:ind w:left="40" w:hanging="4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C45" w:rsidRPr="00EA518C" w:rsidTr="00107318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A02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 оплате налогов, сборов, </w:t>
            </w: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за исключением страховых взносов на обязательное социальное страхование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3300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C45" w:rsidRPr="00EA518C" w:rsidTr="00107318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A02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 возврату в бюджет средств субсидий (грантов в форме субсидий)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C45" w:rsidRPr="00EA518C" w:rsidTr="00107318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A02C45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A02C45" w:rsidRDefault="00EA518C" w:rsidP="00A02C45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связи с невыполнением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3410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C45" w:rsidRPr="00EA518C" w:rsidTr="00107318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A02C45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связи с </w:t>
            </w:r>
            <w:proofErr w:type="spellStart"/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недостижением</w:t>
            </w:r>
            <w:proofErr w:type="spellEnd"/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результатов предоставления субсидий (грантов в форме субсидий)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3420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C45" w:rsidRPr="00EA518C" w:rsidTr="00107318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A02C45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связи с невыполнением условий соглашений, в том числе по </w:t>
            </w:r>
            <w:proofErr w:type="spellStart"/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софинансированию</w:t>
            </w:r>
            <w:proofErr w:type="spellEnd"/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расходов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3430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C45" w:rsidRPr="00EA518C" w:rsidTr="00107318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A02C45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По оплате товаров, работ, услуг, всего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C45" w:rsidRPr="00EA518C" w:rsidTr="00107318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A02C45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A02C45" w:rsidRDefault="00EA518C" w:rsidP="00A02C45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по публичным договорам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C45" w:rsidRPr="00EA518C" w:rsidTr="00107318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A02C45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 оплате прочих </w:t>
            </w: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расходов, всего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5000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C45" w:rsidRPr="00EA518C" w:rsidTr="00107318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A02C45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из них:</w:t>
            </w:r>
          </w:p>
          <w:p w:rsidR="00EA518C" w:rsidRPr="00A02C45" w:rsidRDefault="00EA518C" w:rsidP="00A02C45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по выплатам, связанным с причинением вреда гражданам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5100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C45" w:rsidRPr="00EA518C" w:rsidTr="00107318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A02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02C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2C45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x</w:t>
            </w:r>
            <w:proofErr w:type="spellEnd"/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x</w:t>
            </w:r>
            <w:proofErr w:type="spellEnd"/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C45" w:rsidRPr="00EA518C" w:rsidTr="00107318">
        <w:trPr>
          <w:gridAfter w:val="6"/>
          <w:wAfter w:w="1554" w:type="pct"/>
        </w:trPr>
        <w:tc>
          <w:tcPr>
            <w:tcW w:w="887" w:type="pct"/>
            <w:gridSpan w:val="4"/>
          </w:tcPr>
          <w:p w:rsidR="00A02C45" w:rsidRPr="00EA518C" w:rsidRDefault="00A02C45" w:rsidP="00107318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  <w:p w:rsidR="00A02C45" w:rsidRPr="00EA518C" w:rsidRDefault="002E1A98" w:rsidP="0012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02C45"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23602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A02C45"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чреждения</w:t>
            </w:r>
          </w:p>
        </w:tc>
        <w:tc>
          <w:tcPr>
            <w:tcW w:w="559" w:type="pct"/>
            <w:gridSpan w:val="2"/>
            <w:tcBorders>
              <w:bottom w:val="single" w:sz="4" w:space="0" w:color="auto"/>
            </w:tcBorders>
            <w:vAlign w:val="bottom"/>
          </w:tcPr>
          <w:p w:rsidR="00A02C45" w:rsidRPr="00EA518C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6" w:type="pct"/>
            <w:vAlign w:val="bottom"/>
          </w:tcPr>
          <w:p w:rsidR="00A02C45" w:rsidRPr="00EA518C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  <w:gridSpan w:val="5"/>
            <w:tcBorders>
              <w:bottom w:val="single" w:sz="4" w:space="0" w:color="auto"/>
            </w:tcBorders>
            <w:vAlign w:val="bottom"/>
          </w:tcPr>
          <w:p w:rsidR="00A02C45" w:rsidRPr="00EA518C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" w:type="pct"/>
            <w:vAlign w:val="bottom"/>
          </w:tcPr>
          <w:p w:rsidR="00A02C45" w:rsidRPr="00EA518C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pct"/>
            <w:gridSpan w:val="4"/>
            <w:tcBorders>
              <w:bottom w:val="single" w:sz="4" w:space="0" w:color="auto"/>
            </w:tcBorders>
            <w:vAlign w:val="bottom"/>
          </w:tcPr>
          <w:p w:rsidR="00A02C45" w:rsidRPr="00EA518C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C45" w:rsidRPr="00EA518C" w:rsidTr="00107318">
        <w:trPr>
          <w:gridAfter w:val="6"/>
          <w:wAfter w:w="1554" w:type="pct"/>
        </w:trPr>
        <w:tc>
          <w:tcPr>
            <w:tcW w:w="887" w:type="pct"/>
            <w:gridSpan w:val="4"/>
          </w:tcPr>
          <w:p w:rsidR="00A02C45" w:rsidRPr="00EA518C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</w:tcBorders>
          </w:tcPr>
          <w:p w:rsidR="00A02C45" w:rsidRPr="009E23B5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23B5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16" w:type="pct"/>
          </w:tcPr>
          <w:p w:rsidR="00A02C45" w:rsidRPr="009E23B5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gridSpan w:val="5"/>
            <w:tcBorders>
              <w:top w:val="single" w:sz="4" w:space="0" w:color="auto"/>
            </w:tcBorders>
          </w:tcPr>
          <w:p w:rsidR="00A02C45" w:rsidRPr="009E23B5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23B5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6" w:type="pct"/>
          </w:tcPr>
          <w:p w:rsidR="00A02C45" w:rsidRPr="009E23B5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</w:tcBorders>
          </w:tcPr>
          <w:p w:rsidR="00A02C45" w:rsidRPr="009E23B5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23B5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A02C45" w:rsidRPr="00EA518C" w:rsidTr="00107318">
        <w:trPr>
          <w:gridAfter w:val="6"/>
          <w:wAfter w:w="1554" w:type="pct"/>
        </w:trPr>
        <w:tc>
          <w:tcPr>
            <w:tcW w:w="887" w:type="pct"/>
            <w:gridSpan w:val="4"/>
          </w:tcPr>
          <w:p w:rsidR="00A02C45" w:rsidRPr="00EA518C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559" w:type="pct"/>
            <w:gridSpan w:val="2"/>
            <w:tcBorders>
              <w:bottom w:val="single" w:sz="4" w:space="0" w:color="auto"/>
            </w:tcBorders>
          </w:tcPr>
          <w:p w:rsidR="00A02C45" w:rsidRPr="00EA518C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6" w:type="pct"/>
          </w:tcPr>
          <w:p w:rsidR="00A02C45" w:rsidRPr="00EA518C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  <w:gridSpan w:val="5"/>
            <w:tcBorders>
              <w:bottom w:val="single" w:sz="4" w:space="0" w:color="auto"/>
            </w:tcBorders>
          </w:tcPr>
          <w:p w:rsidR="00A02C45" w:rsidRPr="00EA518C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" w:type="pct"/>
          </w:tcPr>
          <w:p w:rsidR="00A02C45" w:rsidRPr="00EA518C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pct"/>
            <w:gridSpan w:val="4"/>
            <w:tcBorders>
              <w:bottom w:val="single" w:sz="4" w:space="0" w:color="auto"/>
            </w:tcBorders>
          </w:tcPr>
          <w:p w:rsidR="00A02C45" w:rsidRPr="00EA518C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C45" w:rsidRPr="00EA518C" w:rsidTr="00107318">
        <w:trPr>
          <w:gridAfter w:val="6"/>
          <w:wAfter w:w="1554" w:type="pct"/>
        </w:trPr>
        <w:tc>
          <w:tcPr>
            <w:tcW w:w="887" w:type="pct"/>
            <w:gridSpan w:val="4"/>
          </w:tcPr>
          <w:p w:rsidR="00A02C45" w:rsidRPr="00EA518C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</w:tcBorders>
          </w:tcPr>
          <w:p w:rsidR="00A02C45" w:rsidRPr="009E23B5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23B5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16" w:type="pct"/>
          </w:tcPr>
          <w:p w:rsidR="00A02C45" w:rsidRPr="009E23B5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gridSpan w:val="5"/>
            <w:tcBorders>
              <w:top w:val="single" w:sz="4" w:space="0" w:color="auto"/>
            </w:tcBorders>
          </w:tcPr>
          <w:p w:rsidR="00A02C45" w:rsidRPr="009E23B5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23B5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96" w:type="pct"/>
          </w:tcPr>
          <w:p w:rsidR="00A02C45" w:rsidRPr="009E23B5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</w:tcBorders>
          </w:tcPr>
          <w:p w:rsidR="00A02C45" w:rsidRPr="009E23B5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23B5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A02C45" w:rsidRPr="00EA518C" w:rsidTr="00107318">
        <w:trPr>
          <w:gridAfter w:val="6"/>
          <w:wAfter w:w="1554" w:type="pct"/>
        </w:trPr>
        <w:tc>
          <w:tcPr>
            <w:tcW w:w="887" w:type="pct"/>
            <w:gridSpan w:val="4"/>
          </w:tcPr>
          <w:p w:rsidR="00A02C45" w:rsidRPr="00EA518C" w:rsidRDefault="00A02C45" w:rsidP="00D23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"__" ______ 20__ г.</w:t>
            </w:r>
          </w:p>
        </w:tc>
        <w:tc>
          <w:tcPr>
            <w:tcW w:w="2559" w:type="pct"/>
            <w:gridSpan w:val="13"/>
          </w:tcPr>
          <w:p w:rsidR="00A02C45" w:rsidRPr="00EA518C" w:rsidRDefault="00A02C45" w:rsidP="007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02C45" w:rsidRPr="00007782" w:rsidRDefault="00A02C45" w:rsidP="008726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4" w:name="Par800"/>
      <w:bookmarkEnd w:id="4"/>
      <w:r w:rsidRPr="00007782">
        <w:rPr>
          <w:rFonts w:ascii="Times New Roman" w:hAnsi="Times New Roman"/>
          <w:sz w:val="26"/>
          <w:szCs w:val="26"/>
          <w:lang w:eastAsia="ru-RU"/>
        </w:rPr>
        <w:t>&lt;3</w:t>
      </w:r>
      <w:proofErr w:type="gramStart"/>
      <w:r w:rsidRPr="00007782">
        <w:rPr>
          <w:rFonts w:ascii="Times New Roman" w:hAnsi="Times New Roman"/>
          <w:sz w:val="26"/>
          <w:szCs w:val="26"/>
          <w:lang w:eastAsia="ru-RU"/>
        </w:rPr>
        <w:t xml:space="preserve">&gt; </w:t>
      </w:r>
      <w:r w:rsidR="00793A1A" w:rsidRPr="00007782">
        <w:rPr>
          <w:rFonts w:ascii="Times New Roman" w:hAnsi="Times New Roman"/>
          <w:sz w:val="26"/>
          <w:szCs w:val="26"/>
          <w:lang w:eastAsia="ru-RU"/>
        </w:rPr>
        <w:t>Д</w:t>
      </w:r>
      <w:proofErr w:type="gramEnd"/>
      <w:r w:rsidR="00793A1A" w:rsidRPr="00007782">
        <w:rPr>
          <w:rFonts w:ascii="Times New Roman" w:hAnsi="Times New Roman"/>
          <w:sz w:val="26"/>
          <w:szCs w:val="26"/>
          <w:lang w:eastAsia="ru-RU"/>
        </w:rPr>
        <w:t xml:space="preserve">ля бюджетных учреждений </w:t>
      </w:r>
      <w:r w:rsidRPr="00007782">
        <w:rPr>
          <w:rFonts w:ascii="Times New Roman" w:hAnsi="Times New Roman"/>
          <w:sz w:val="26"/>
          <w:szCs w:val="26"/>
          <w:lang w:eastAsia="ru-RU"/>
        </w:rPr>
        <w:t xml:space="preserve">Указываются предельно допустимые значения, установленные </w:t>
      </w:r>
      <w:r w:rsidR="008726C1" w:rsidRPr="00007782">
        <w:rPr>
          <w:rFonts w:ascii="Times New Roman" w:hAnsi="Times New Roman"/>
          <w:sz w:val="26"/>
          <w:szCs w:val="26"/>
          <w:lang w:eastAsia="ru-RU"/>
        </w:rPr>
        <w:t>постановлением Администрации</w:t>
      </w:r>
      <w:r w:rsidR="000077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6C1" w:rsidRPr="00007782">
        <w:rPr>
          <w:rFonts w:ascii="Times New Roman" w:hAnsi="Times New Roman"/>
          <w:sz w:val="26"/>
          <w:szCs w:val="26"/>
          <w:lang w:eastAsia="ru-RU"/>
        </w:rPr>
        <w:t xml:space="preserve">ЗАТО г. Железногорск от 23.12.2010 № 2192 «Об установлении предельно допустимого значения просроченной кредиторской задолженности бюджетного учреждения, превышение которого влечет расторжение трудового договора </w:t>
      </w:r>
      <w:r w:rsidR="008726C1" w:rsidRPr="00007782">
        <w:rPr>
          <w:rFonts w:ascii="Times New Roman" w:hAnsi="Times New Roman"/>
          <w:sz w:val="26"/>
          <w:szCs w:val="26"/>
          <w:lang w:eastAsia="ru-RU"/>
        </w:rPr>
        <w:br/>
        <w:t>с руководителем бюджетного учреждения по инициативе работодателя в соответствии с Трудовым кодексом Российской Федерации»</w:t>
      </w:r>
      <w:r w:rsidRPr="00007782">
        <w:rPr>
          <w:rFonts w:ascii="Times New Roman" w:hAnsi="Times New Roman"/>
          <w:sz w:val="26"/>
          <w:szCs w:val="26"/>
          <w:lang w:eastAsia="ru-RU"/>
        </w:rPr>
        <w:t>.</w:t>
      </w:r>
    </w:p>
    <w:p w:rsidR="00A02C45" w:rsidRPr="00007782" w:rsidRDefault="00A02C45" w:rsidP="008726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5" w:name="Par801"/>
      <w:bookmarkEnd w:id="5"/>
      <w:r w:rsidRPr="00007782">
        <w:rPr>
          <w:rFonts w:ascii="Times New Roman" w:hAnsi="Times New Roman"/>
          <w:sz w:val="26"/>
          <w:szCs w:val="26"/>
          <w:lang w:eastAsia="ru-RU"/>
        </w:rPr>
        <w:t>&lt;4</w:t>
      </w:r>
      <w:proofErr w:type="gramStart"/>
      <w:r w:rsidRPr="00007782">
        <w:rPr>
          <w:rFonts w:ascii="Times New Roman" w:hAnsi="Times New Roman"/>
          <w:sz w:val="26"/>
          <w:szCs w:val="26"/>
          <w:lang w:eastAsia="ru-RU"/>
        </w:rPr>
        <w:t>&gt; З</w:t>
      </w:r>
      <w:proofErr w:type="gramEnd"/>
      <w:r w:rsidRPr="00007782">
        <w:rPr>
          <w:rFonts w:ascii="Times New Roman" w:hAnsi="Times New Roman"/>
          <w:sz w:val="26"/>
          <w:szCs w:val="26"/>
          <w:lang w:eastAsia="ru-RU"/>
        </w:rPr>
        <w:t>аполняется в случае, если значения просроченной кредиторской задолженности установлены в абсолютных значениях (рублях).</w:t>
      </w:r>
    </w:p>
    <w:p w:rsidR="00A02C45" w:rsidRPr="00007782" w:rsidRDefault="00A02C45" w:rsidP="008726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6" w:name="Par802"/>
      <w:bookmarkEnd w:id="6"/>
      <w:r w:rsidRPr="00007782">
        <w:rPr>
          <w:rFonts w:ascii="Times New Roman" w:hAnsi="Times New Roman"/>
          <w:sz w:val="26"/>
          <w:szCs w:val="26"/>
          <w:lang w:eastAsia="ru-RU"/>
        </w:rPr>
        <w:t>&lt;5</w:t>
      </w:r>
      <w:proofErr w:type="gramStart"/>
      <w:r w:rsidRPr="00007782">
        <w:rPr>
          <w:rFonts w:ascii="Times New Roman" w:hAnsi="Times New Roman"/>
          <w:sz w:val="26"/>
          <w:szCs w:val="26"/>
          <w:lang w:eastAsia="ru-RU"/>
        </w:rPr>
        <w:t>&gt; З</w:t>
      </w:r>
      <w:proofErr w:type="gramEnd"/>
      <w:r w:rsidRPr="00007782">
        <w:rPr>
          <w:rFonts w:ascii="Times New Roman" w:hAnsi="Times New Roman"/>
          <w:sz w:val="26"/>
          <w:szCs w:val="26"/>
          <w:lang w:eastAsia="ru-RU"/>
        </w:rPr>
        <w:t>аполняется в случае, если значения просроченной кредиторской задолженности установлены в процентах от общей суммы кредиторской задолженности.</w:t>
      </w:r>
    </w:p>
    <w:p w:rsidR="00A02C45" w:rsidRDefault="00A02C45" w:rsidP="008726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7" w:name="Par803"/>
      <w:bookmarkEnd w:id="7"/>
      <w:r w:rsidRPr="00007782">
        <w:rPr>
          <w:rFonts w:ascii="Times New Roman" w:hAnsi="Times New Roman"/>
          <w:sz w:val="26"/>
          <w:szCs w:val="26"/>
          <w:lang w:eastAsia="ru-RU"/>
        </w:rPr>
        <w:t>&lt;6</w:t>
      </w:r>
      <w:proofErr w:type="gramStart"/>
      <w:r w:rsidRPr="00007782">
        <w:rPr>
          <w:rFonts w:ascii="Times New Roman" w:hAnsi="Times New Roman"/>
          <w:sz w:val="26"/>
          <w:szCs w:val="26"/>
          <w:lang w:eastAsia="ru-RU"/>
        </w:rPr>
        <w:t>&gt; У</w:t>
      </w:r>
      <w:proofErr w:type="gramEnd"/>
      <w:r w:rsidRPr="00007782">
        <w:rPr>
          <w:rFonts w:ascii="Times New Roman" w:hAnsi="Times New Roman"/>
          <w:sz w:val="26"/>
          <w:szCs w:val="26"/>
          <w:lang w:eastAsia="ru-RU"/>
        </w:rPr>
        <w:t>казывается общая сумма увеличения или уменьшения кредиторской задолженности.</w:t>
      </w:r>
    </w:p>
    <w:p w:rsidR="00007782" w:rsidRDefault="00007782" w:rsidP="008726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782" w:rsidRPr="00007782" w:rsidRDefault="00007782" w:rsidP="00007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91509">
        <w:rPr>
          <w:rFonts w:ascii="Times New Roman" w:hAnsi="Times New Roman"/>
          <w:sz w:val="28"/>
          <w:szCs w:val="28"/>
        </w:rPr>
        <w:t xml:space="preserve"> </w:t>
      </w:r>
    </w:p>
    <w:p w:rsidR="00A02C45" w:rsidRPr="00007782" w:rsidRDefault="00A02C45" w:rsidP="00EA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  <w:sectPr w:rsidR="00A02C45" w:rsidRPr="00007782" w:rsidSect="00C20B9A">
          <w:pgSz w:w="16838" w:h="11905" w:orient="landscape" w:code="9"/>
          <w:pgMar w:top="1418" w:right="1134" w:bottom="567" w:left="1134" w:header="680" w:footer="0" w:gutter="0"/>
          <w:pgNumType w:start="18"/>
          <w:cols w:space="720"/>
          <w:noEndnote/>
          <w:docGrid w:linePitch="299"/>
        </w:sectPr>
      </w:pPr>
    </w:p>
    <w:p w:rsidR="00EA518C" w:rsidRPr="00EA518C" w:rsidRDefault="003A5D54" w:rsidP="001565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7</w:t>
      </w:r>
      <w:r w:rsidR="0010731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Сведения</w:t>
      </w:r>
      <w:r w:rsidR="009E23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 xml:space="preserve">о задолженности по ущербу, недостачам, хищениям </w:t>
      </w:r>
      <w:proofErr w:type="gramStart"/>
      <w:r w:rsidR="00EA518C" w:rsidRPr="00EA518C">
        <w:rPr>
          <w:rFonts w:ascii="Times New Roman" w:hAnsi="Times New Roman"/>
          <w:sz w:val="28"/>
          <w:szCs w:val="28"/>
          <w:lang w:eastAsia="ru-RU"/>
        </w:rPr>
        <w:t>денежных</w:t>
      </w:r>
      <w:proofErr w:type="gramEnd"/>
    </w:p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518C">
        <w:rPr>
          <w:rFonts w:ascii="Times New Roman" w:hAnsi="Times New Roman"/>
          <w:sz w:val="28"/>
          <w:szCs w:val="28"/>
          <w:lang w:eastAsia="ru-RU"/>
        </w:rPr>
        <w:t>средств и материальных ценностей</w:t>
      </w:r>
    </w:p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3"/>
        <w:gridCol w:w="568"/>
        <w:gridCol w:w="715"/>
        <w:gridCol w:w="1141"/>
        <w:gridCol w:w="564"/>
        <w:gridCol w:w="1134"/>
        <w:gridCol w:w="1134"/>
        <w:gridCol w:w="567"/>
        <w:gridCol w:w="708"/>
        <w:gridCol w:w="1134"/>
        <w:gridCol w:w="1419"/>
        <w:gridCol w:w="567"/>
        <w:gridCol w:w="1375"/>
        <w:gridCol w:w="820"/>
        <w:gridCol w:w="1225"/>
      </w:tblGrid>
      <w:tr w:rsidR="009E23B5" w:rsidRPr="00EA518C" w:rsidTr="009E23B5">
        <w:trPr>
          <w:trHeight w:val="775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Остаток задолженности по возмещению ущерба на начало года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Выявлено недостач, хищений, нанесения ущерба</w:t>
            </w:r>
          </w:p>
        </w:tc>
        <w:tc>
          <w:tcPr>
            <w:tcW w:w="1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Возмещено недостач, хищений, нанесения ущерба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Списано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Остаток задолженности по возмещению ущерба на конец отчетного периода</w:t>
            </w:r>
          </w:p>
        </w:tc>
      </w:tr>
      <w:tr w:rsidR="009E23B5" w:rsidRPr="00EA518C" w:rsidTr="009E23B5">
        <w:trPr>
          <w:trHeight w:val="421"/>
        </w:trPr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из него на взыскании в службе судебных приставов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из них взыскано с виновных лиц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страховыми организациями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из него на взыскании в службе судебных приставов</w:t>
            </w:r>
          </w:p>
        </w:tc>
      </w:tr>
      <w:tr w:rsidR="009E23B5" w:rsidRPr="00EA518C" w:rsidTr="009E23B5"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виновные лица установлены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виновные лица не установлены</w:t>
            </w: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из них по решению суда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3B5" w:rsidRPr="00EA518C" w:rsidTr="009E23B5">
        <w:trPr>
          <w:trHeight w:val="115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</w:tr>
      <w:tr w:rsidR="009E23B5" w:rsidRPr="00EA518C" w:rsidTr="009E23B5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Недостача, хищение денежных средств, всего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3B5" w:rsidRPr="00EA518C" w:rsidTr="009E23B5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C8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:rsidR="00EA518C" w:rsidRPr="00C86D27" w:rsidRDefault="00EA518C" w:rsidP="00C8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 связи с хищением (кражами)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0110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3B5" w:rsidRPr="00EA518C" w:rsidTr="009E23B5">
        <w:trPr>
          <w:trHeight w:val="113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9E23B5" w:rsidP="009E2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="00EA518C"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з них:</w:t>
            </w:r>
          </w:p>
          <w:p w:rsidR="00EA518C" w:rsidRPr="00C86D27" w:rsidRDefault="009E23B5" w:rsidP="009E2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  <w:r w:rsidR="00EA518C"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озбуждено уголовных дел (находится в следственных органах)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3B5" w:rsidRPr="00EA518C" w:rsidTr="009E23B5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C8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0120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3B5" w:rsidRPr="00EA518C" w:rsidTr="009E23B5">
        <w:trPr>
          <w:trHeight w:val="18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C8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связи с </w:t>
            </w: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банкротством кредитной организации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0130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3B5" w:rsidRPr="00EA518C" w:rsidTr="009E23B5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C8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Ущерб имуществу (за исключением денежных средств)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3B5" w:rsidRPr="00EA518C" w:rsidTr="009E23B5">
        <w:trPr>
          <w:trHeight w:val="697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C8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:rsidR="00EA518C" w:rsidRPr="00C86D27" w:rsidRDefault="00EA518C" w:rsidP="00C8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 связи с недостачами, включая хищения (кражи)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0210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3B5" w:rsidRPr="00EA518C" w:rsidTr="009E23B5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C8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C86D27" w:rsidRDefault="00EA518C" w:rsidP="00C8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возбуждено уголовных дел (находится в следственных органах)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0211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3B5" w:rsidRPr="00EA518C" w:rsidTr="009E23B5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C8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 связи с нарушением правил хранения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0220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3B5" w:rsidRPr="00EA518C" w:rsidTr="009E23B5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C8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 связи с нанесением ущерба техническому состоянию объекта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0230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3B5" w:rsidRPr="00EA518C" w:rsidTr="009E23B5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C8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 связи с нарушением условий договоров (контрактов)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3B5" w:rsidRPr="00EA518C" w:rsidTr="009E23B5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C8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:rsidR="00EA518C" w:rsidRPr="00C86D27" w:rsidRDefault="00EA518C" w:rsidP="00C8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в связи с нарушением сроков (начислено пени, штрафов, неустойки)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3B5" w:rsidRPr="00EA518C" w:rsidTr="009E23B5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C8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связи с невыполнением </w:t>
            </w: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условий о возврате предоплаты (аванса)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0320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3B5" w:rsidRPr="00EA518C" w:rsidTr="009E23B5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C8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6D27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86D2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46"/>
        <w:gridCol w:w="1644"/>
        <w:gridCol w:w="340"/>
        <w:gridCol w:w="1361"/>
        <w:gridCol w:w="340"/>
        <w:gridCol w:w="2721"/>
      </w:tblGrid>
      <w:tr w:rsidR="00EA518C" w:rsidRPr="00EA518C" w:rsidTr="009E23B5">
        <w:tc>
          <w:tcPr>
            <w:tcW w:w="2546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  <w:p w:rsidR="00EA518C" w:rsidRPr="00EA518C" w:rsidRDefault="002E1A98" w:rsidP="0012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A518C"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23602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EA518C"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чреждения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 w:rsidTr="009E23B5">
        <w:tc>
          <w:tcPr>
            <w:tcW w:w="2546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A518C" w:rsidRPr="009E23B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23B5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EA518C" w:rsidRPr="009E23B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EA518C" w:rsidRPr="009E23B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23B5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EA518C" w:rsidRPr="009E23B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EA518C" w:rsidRPr="009E23B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23B5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EA518C" w:rsidRPr="00EA518C" w:rsidTr="009E23B5">
        <w:tc>
          <w:tcPr>
            <w:tcW w:w="2546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 w:rsidTr="009E23B5">
        <w:tc>
          <w:tcPr>
            <w:tcW w:w="2546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A518C" w:rsidRPr="009E23B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23B5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EA518C" w:rsidRPr="009E23B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EA518C" w:rsidRPr="009E23B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23B5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EA518C" w:rsidRPr="009E23B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EA518C" w:rsidRPr="009E23B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23B5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EA518C" w:rsidRPr="00EA518C" w:rsidTr="009E23B5">
        <w:tc>
          <w:tcPr>
            <w:tcW w:w="2546" w:type="dxa"/>
          </w:tcPr>
          <w:p w:rsidR="00EA518C" w:rsidRPr="00EA518C" w:rsidRDefault="00EA518C" w:rsidP="004B6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"__" ______ 20__ г.</w:t>
            </w:r>
          </w:p>
        </w:tc>
        <w:tc>
          <w:tcPr>
            <w:tcW w:w="6406" w:type="dxa"/>
            <w:gridSpan w:val="5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7782" w:rsidRDefault="00007782" w:rsidP="00007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509">
        <w:rPr>
          <w:rFonts w:ascii="Times New Roman" w:hAnsi="Times New Roman"/>
          <w:sz w:val="28"/>
          <w:szCs w:val="28"/>
        </w:rPr>
        <w:t xml:space="preserve"> </w:t>
      </w:r>
    </w:p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EA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EA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EA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EA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EA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EA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EA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EA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5DEE" w:rsidRDefault="00F85DEE" w:rsidP="00EA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5DEE" w:rsidRDefault="00F85DEE" w:rsidP="00EA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EA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A518C" w:rsidRPr="00EA518C" w:rsidRDefault="003A5D54" w:rsidP="00EA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8</w:t>
      </w:r>
      <w:r w:rsidR="0010731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Сведения о численности сотрудников и оплате труда</w:t>
      </w:r>
    </w:p>
    <w:p w:rsidR="004B6B31" w:rsidRDefault="004B6B31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518C" w:rsidRPr="00EA518C" w:rsidRDefault="00EA518C" w:rsidP="004B6B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A518C">
        <w:rPr>
          <w:rFonts w:ascii="Times New Roman" w:hAnsi="Times New Roman"/>
          <w:sz w:val="28"/>
          <w:szCs w:val="28"/>
          <w:lang w:eastAsia="ru-RU"/>
        </w:rPr>
        <w:t>Раздел 1. Сведения о численности сотрудников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4"/>
        <w:gridCol w:w="564"/>
        <w:gridCol w:w="468"/>
        <w:gridCol w:w="989"/>
        <w:gridCol w:w="756"/>
        <w:gridCol w:w="897"/>
        <w:gridCol w:w="469"/>
        <w:gridCol w:w="469"/>
        <w:gridCol w:w="989"/>
        <w:gridCol w:w="1277"/>
        <w:gridCol w:w="1277"/>
        <w:gridCol w:w="901"/>
        <w:gridCol w:w="1044"/>
        <w:gridCol w:w="469"/>
        <w:gridCol w:w="989"/>
        <w:gridCol w:w="756"/>
        <w:gridCol w:w="897"/>
        <w:gridCol w:w="129"/>
      </w:tblGrid>
      <w:tr w:rsidR="00246BCA" w:rsidRPr="00EA518C" w:rsidTr="003533B8">
        <w:trPr>
          <w:gridAfter w:val="1"/>
          <w:wAfter w:w="44" w:type="pct"/>
        </w:trPr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4B6B31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Группы персонала (категория персонала)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10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Штатная численность на начало года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Средняя численность сотрудников за отчетный период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 договорам гражданско-правового 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характера </w:t>
            </w:r>
            <w:hyperlink w:anchor="Par1968" w:history="1">
              <w:r w:rsidRPr="001C5E0F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&lt;9&gt;</w:t>
              </w:r>
            </w:hyperlink>
          </w:p>
        </w:tc>
        <w:tc>
          <w:tcPr>
            <w:tcW w:w="10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Штатная численность на конец отчетного периода</w:t>
            </w:r>
          </w:p>
        </w:tc>
      </w:tr>
      <w:tr w:rsidR="00246BCA" w:rsidRPr="00EA518C" w:rsidTr="003533B8"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установлено штатным расписанием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всего </w:t>
            </w:r>
            <w:hyperlink w:anchor="Par1966" w:history="1">
              <w:r w:rsidRPr="001C5E0F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&lt;7&gt;</w:t>
              </w:r>
            </w:hyperlink>
          </w:p>
        </w:tc>
        <w:tc>
          <w:tcPr>
            <w:tcW w:w="1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установлено штатным расписанием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BCA" w:rsidRPr="00246BCA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4" w:type="pct"/>
            <w:tcBorders>
              <w:left w:val="single" w:sz="4" w:space="0" w:color="auto"/>
              <w:bottom w:val="single" w:sz="4" w:space="0" w:color="auto"/>
            </w:tcBorders>
          </w:tcPr>
          <w:p w:rsidR="00246BCA" w:rsidRPr="00246BCA" w:rsidRDefault="00246BCA" w:rsidP="00246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46BCA" w:rsidRPr="00EA518C" w:rsidTr="003533B8"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из нее</w:t>
            </w:r>
          </w:p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по основным видам деятельности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замещено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вакантных должностей</w:t>
            </w: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по основному месту работы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 внутреннему совместительству (по совмещению должностей) </w:t>
            </w:r>
            <w:hyperlink w:anchor="Par1967" w:history="1">
              <w:r w:rsidRPr="001C5E0F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&lt;8&gt;</w:t>
              </w:r>
            </w:hyperlink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по внешнему совместительству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сотрудники учреждения </w:t>
            </w:r>
            <w:hyperlink w:anchor="Par1969" w:history="1">
              <w:r w:rsidRPr="001C5E0F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&lt;10&gt;</w:t>
              </w:r>
            </w:hyperlink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физические лица, не являющиеся сотрудниками учреждения </w:t>
            </w:r>
            <w:hyperlink w:anchor="Par1970" w:history="1">
              <w:r w:rsidRPr="001C5E0F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&lt;11&gt;</w:t>
              </w:r>
            </w:hyperlink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246BCA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из нее</w:t>
            </w:r>
          </w:p>
          <w:p w:rsidR="00246BCA" w:rsidRPr="00246BCA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по основным видам деятельности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246BCA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замещено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BCA" w:rsidRPr="00246BCA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вакантных должностей</w:t>
            </w:r>
          </w:p>
        </w:tc>
        <w:tc>
          <w:tcPr>
            <w:tcW w:w="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BCA" w:rsidRDefault="00246B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46BCA" w:rsidRPr="00246BCA" w:rsidRDefault="00246BCA" w:rsidP="00246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46BCA" w:rsidRPr="00EA518C" w:rsidTr="003533B8"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из нее</w:t>
            </w:r>
          </w:p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по основным видам деятельности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246BCA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246BCA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BCA" w:rsidRPr="00246BCA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BCA" w:rsidRPr="00246BCA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46BCA" w:rsidRPr="00EA518C" w:rsidTr="003533B8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4B6B31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246BCA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CA" w:rsidRPr="00246BCA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BCA" w:rsidRPr="00246BCA" w:rsidRDefault="00246BC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BCA" w:rsidRPr="00246BCA" w:rsidRDefault="00246BCA" w:rsidP="00246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46BCA" w:rsidRPr="00EA518C" w:rsidTr="003533B8">
        <w:trPr>
          <w:gridAfter w:val="1"/>
          <w:wAfter w:w="44" w:type="pct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Основной персонал, всего </w:t>
            </w:r>
            <w:hyperlink w:anchor="Par1971" w:history="1">
              <w:r w:rsidRPr="001C5E0F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&lt;12&gt;</w:t>
              </w:r>
            </w:hyperlink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46BCA" w:rsidRPr="00EA518C" w:rsidTr="003533B8">
        <w:trPr>
          <w:gridAfter w:val="1"/>
          <w:wAfter w:w="44" w:type="pct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Вспомогательный персонал, всего </w:t>
            </w:r>
            <w:hyperlink w:anchor="Par1973" w:history="1">
              <w:r w:rsidRPr="001C5E0F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&lt;14&gt;</w:t>
              </w:r>
            </w:hyperlink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46BCA" w:rsidRPr="00EA518C" w:rsidTr="003533B8">
        <w:trPr>
          <w:gridAfter w:val="1"/>
          <w:wAfter w:w="44" w:type="pct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Административно-управленческий персонал, всего </w:t>
            </w:r>
            <w:hyperlink w:anchor="Par1974" w:history="1">
              <w:r w:rsidRPr="001C5E0F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&lt;15&gt;</w:t>
              </w:r>
            </w:hyperlink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46BCA" w:rsidRPr="00EA518C" w:rsidTr="003533B8">
        <w:trPr>
          <w:gridAfter w:val="1"/>
          <w:wAfter w:w="44" w:type="pct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4B6B31" w:rsidRDefault="00EA518C" w:rsidP="001C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B31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4B6B31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61711" w:rsidRDefault="00361711" w:rsidP="00120353">
      <w:pPr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361711" w:rsidRDefault="00361711" w:rsidP="00120353">
      <w:pPr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246BCA" w:rsidRPr="00EA518C" w:rsidRDefault="00EA518C" w:rsidP="00120353">
      <w:pPr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A518C">
        <w:rPr>
          <w:rFonts w:ascii="Times New Roman" w:hAnsi="Times New Roman"/>
          <w:sz w:val="28"/>
          <w:szCs w:val="28"/>
          <w:lang w:eastAsia="ru-RU"/>
        </w:rPr>
        <w:lastRenderedPageBreak/>
        <w:t>Раздел 2. Сведения об оплате труда</w:t>
      </w:r>
    </w:p>
    <w:tbl>
      <w:tblPr>
        <w:tblpPr w:leftFromText="180" w:rightFromText="180" w:vertAnchor="text" w:horzAnchor="margin" w:tblpXSpec="center" w:tblpY="222"/>
        <w:tblW w:w="4899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0"/>
        <w:gridCol w:w="607"/>
        <w:gridCol w:w="501"/>
        <w:gridCol w:w="501"/>
        <w:gridCol w:w="757"/>
        <w:gridCol w:w="865"/>
        <w:gridCol w:w="1386"/>
        <w:gridCol w:w="1386"/>
        <w:gridCol w:w="1042"/>
        <w:gridCol w:w="1131"/>
        <w:gridCol w:w="1312"/>
        <w:gridCol w:w="790"/>
        <w:gridCol w:w="1102"/>
        <w:gridCol w:w="773"/>
        <w:gridCol w:w="1071"/>
      </w:tblGrid>
      <w:tr w:rsidR="00361711" w:rsidRPr="00EA518C" w:rsidTr="00361711">
        <w:trPr>
          <w:trHeight w:val="397"/>
        </w:trPr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Группы персонала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18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Фонд начисленной оплаты труда сотрудников за отчетный период, </w:t>
            </w:r>
            <w:proofErr w:type="spellStart"/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Начислено по договорам гражданско-правового характера, </w:t>
            </w:r>
            <w:proofErr w:type="spellStart"/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hyperlink w:anchor="Par1975" w:history="1">
              <w:r w:rsidRPr="001C5E0F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&lt;16&gt;</w:t>
              </w:r>
            </w:hyperlink>
          </w:p>
        </w:tc>
        <w:tc>
          <w:tcPr>
            <w:tcW w:w="1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hyperlink w:anchor="Par1976" w:history="1">
              <w:r w:rsidRPr="001C5E0F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&lt;17&gt;</w:t>
              </w:r>
            </w:hyperlink>
          </w:p>
        </w:tc>
      </w:tr>
      <w:tr w:rsidR="00361711" w:rsidRPr="00EA518C" w:rsidTr="00361711">
        <w:trPr>
          <w:trHeight w:val="79"/>
        </w:trPr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361711" w:rsidRPr="00EA518C" w:rsidTr="00361711">
        <w:trPr>
          <w:trHeight w:val="79"/>
        </w:trPr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по основному месту работы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по внутреннему совместительству (совмещению должностей)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по внешнему совместительству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сотрудникам учреждения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физическим лицам, не являющимися сотрудниками учреждения</w:t>
            </w:r>
          </w:p>
        </w:tc>
        <w:tc>
          <w:tcPr>
            <w:tcW w:w="1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по основному месту работы</w:t>
            </w:r>
          </w:p>
        </w:tc>
      </w:tr>
      <w:tr w:rsidR="00361711" w:rsidRPr="00EA518C" w:rsidTr="00361711">
        <w:trPr>
          <w:trHeight w:val="79"/>
        </w:trPr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 на условиях:</w:t>
            </w: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 счет средств субсидии на выполнение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за счет средств субсидии на иные цели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дств гр</w:t>
            </w:r>
            <w:proofErr w:type="gramEnd"/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анта в форме субсидии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 счет средств от приносящей доход деятельности </w:t>
            </w:r>
            <w:hyperlink w:anchor="Par1978" w:history="1">
              <w:r w:rsidRPr="00246BCA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&lt;1</w:t>
              </w:r>
              <w:r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8</w:t>
              </w:r>
              <w:r w:rsidRPr="00246BCA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&gt;</w:t>
              </w:r>
            </w:hyperlink>
          </w:p>
        </w:tc>
      </w:tr>
      <w:tr w:rsidR="00361711" w:rsidRPr="00EA518C" w:rsidTr="00361711">
        <w:trPr>
          <w:trHeight w:val="79"/>
        </w:trPr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полного рабочего времени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неполного рабочего времени</w:t>
            </w: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EA518C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1711" w:rsidRPr="00EA518C" w:rsidTr="00361711">
        <w:trPr>
          <w:trHeight w:val="1372"/>
        </w:trPr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BC3259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3259">
              <w:rPr>
                <w:rFonts w:ascii="Times New Roman" w:hAnsi="Times New Roman"/>
                <w:sz w:val="18"/>
                <w:szCs w:val="18"/>
                <w:lang w:eastAsia="ru-RU"/>
              </w:rPr>
              <w:t>из федерального бюджета и  бюджета субъекта Российской Федерации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BC3259" w:rsidRDefault="00361711" w:rsidP="00BA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3259">
              <w:rPr>
                <w:rFonts w:ascii="Times New Roman" w:hAnsi="Times New Roman"/>
                <w:sz w:val="18"/>
                <w:szCs w:val="18"/>
                <w:lang w:eastAsia="ru-RU"/>
              </w:rPr>
              <w:t>из местн</w:t>
            </w:r>
            <w:r w:rsidR="00BA7D93">
              <w:rPr>
                <w:rFonts w:ascii="Times New Roman" w:hAnsi="Times New Roman"/>
                <w:sz w:val="18"/>
                <w:szCs w:val="18"/>
                <w:lang w:eastAsia="ru-RU"/>
              </w:rPr>
              <w:t>ого</w:t>
            </w:r>
            <w:r w:rsidRPr="00BC32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бюджет</w:t>
            </w:r>
            <w:r w:rsidR="00BA7D9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EA518C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1711" w:rsidRPr="00246BCA" w:rsidTr="00361711">
        <w:trPr>
          <w:trHeight w:val="124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</w:tr>
      <w:tr w:rsidR="00361711" w:rsidRPr="00246BCA" w:rsidTr="00361711">
        <w:trPr>
          <w:trHeight w:val="563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Основной персонал, всего </w:t>
            </w:r>
            <w:hyperlink w:anchor="Par1979" w:history="1">
              <w:r w:rsidRPr="001C5E0F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</w:t>
              </w:r>
              <w:r>
                <w:rPr>
                  <w:rFonts w:ascii="Times New Roman" w:hAnsi="Times New Roman"/>
                  <w:sz w:val="18"/>
                  <w:szCs w:val="18"/>
                  <w:lang w:eastAsia="ru-RU"/>
                </w:rPr>
                <w:t>19</w:t>
              </w:r>
              <w:r w:rsidRPr="001C5E0F">
                <w:rPr>
                  <w:rFonts w:ascii="Times New Roman" w:hAnsi="Times New Roman"/>
                  <w:sz w:val="18"/>
                  <w:szCs w:val="18"/>
                  <w:lang w:eastAsia="ru-RU"/>
                </w:rPr>
                <w:t>&gt;</w:t>
              </w:r>
            </w:hyperlink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1711" w:rsidRPr="00246BCA" w:rsidTr="00361711">
        <w:trPr>
          <w:trHeight w:val="68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Вспомогательный персонал, всего </w:t>
            </w:r>
            <w:hyperlink w:anchor="Par1980" w:history="1">
              <w:r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&lt;20</w:t>
              </w:r>
              <w:r w:rsidRPr="001C5E0F">
                <w:rPr>
                  <w:rFonts w:ascii="Times New Roman" w:hAnsi="Times New Roman"/>
                  <w:sz w:val="18"/>
                  <w:szCs w:val="18"/>
                  <w:lang w:eastAsia="ru-RU"/>
                </w:rPr>
                <w:t>&gt;</w:t>
              </w:r>
            </w:hyperlink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1711" w:rsidRPr="00246BCA" w:rsidTr="00361711">
        <w:trPr>
          <w:trHeight w:val="91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Административно-управленческий персонал, всего </w:t>
            </w:r>
            <w:hyperlink w:anchor="Par1981" w:history="1">
              <w:r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&lt;21</w:t>
              </w:r>
              <w:r w:rsidRPr="001C5E0F">
                <w:rPr>
                  <w:rFonts w:ascii="Times New Roman" w:hAnsi="Times New Roman"/>
                  <w:sz w:val="18"/>
                  <w:szCs w:val="18"/>
                  <w:lang w:eastAsia="ru-RU"/>
                </w:rPr>
                <w:t>&gt;</w:t>
              </w:r>
            </w:hyperlink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1711" w:rsidRPr="00246BCA" w:rsidTr="00361711">
        <w:trPr>
          <w:trHeight w:val="79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6BCA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1" w:rsidRPr="00246BCA" w:rsidRDefault="00361711" w:rsidP="003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1C5E0F" w:rsidRDefault="001C5E0F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3533B8" w:rsidRDefault="003533B8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3533B8" w:rsidRDefault="003533B8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4"/>
        <w:gridCol w:w="647"/>
        <w:gridCol w:w="1412"/>
        <w:gridCol w:w="916"/>
        <w:gridCol w:w="1184"/>
        <w:gridCol w:w="1019"/>
        <w:gridCol w:w="543"/>
        <w:gridCol w:w="1155"/>
        <w:gridCol w:w="1412"/>
        <w:gridCol w:w="920"/>
        <w:gridCol w:w="1184"/>
        <w:gridCol w:w="899"/>
        <w:gridCol w:w="667"/>
        <w:gridCol w:w="1152"/>
      </w:tblGrid>
      <w:tr w:rsidR="00EA518C" w:rsidRPr="001C5E0F" w:rsidTr="00BC3259"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Группы персонала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424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hyperlink w:anchor="Par1976" w:history="1">
              <w:r w:rsidRPr="005905BB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&lt;17&gt;</w:t>
              </w:r>
            </w:hyperlink>
          </w:p>
        </w:tc>
      </w:tr>
      <w:tr w:rsidR="00EA518C" w:rsidRPr="001C5E0F" w:rsidTr="00BC3259"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4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EA518C" w:rsidRPr="001C5E0F" w:rsidTr="003533B8"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по внутреннему совместительству (совмещению должностей)</w:t>
            </w:r>
          </w:p>
        </w:tc>
        <w:tc>
          <w:tcPr>
            <w:tcW w:w="21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по внешнему совместительству</w:t>
            </w:r>
          </w:p>
        </w:tc>
      </w:tr>
      <w:tr w:rsidR="00EA518C" w:rsidRPr="001C5E0F" w:rsidTr="003533B8"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 счет средств субсидии на выполнение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за счет средств субсидии на иные цели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дств гр</w:t>
            </w:r>
            <w:proofErr w:type="gramEnd"/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анта в форме субсидии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за счет средств от приносящей доход деятельности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 счет средств субсидии на выполнение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за счет средств субсидии на иные цели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дств гр</w:t>
            </w:r>
            <w:proofErr w:type="gramEnd"/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анта в форме субсидии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за счет средств от приносящей доход деятельности</w:t>
            </w:r>
          </w:p>
        </w:tc>
      </w:tr>
      <w:tr w:rsidR="00EA518C" w:rsidRPr="001C5E0F" w:rsidTr="003533B8"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3259" w:rsidRPr="001C5E0F" w:rsidTr="003533B8"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35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из федерального бюджета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субъект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Российской Федерации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BA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из местн</w:t>
            </w:r>
            <w:r w:rsidR="00BA7D93">
              <w:rPr>
                <w:rFonts w:ascii="Times New Roman" w:hAnsi="Times New Roman"/>
                <w:sz w:val="18"/>
                <w:szCs w:val="18"/>
                <w:lang w:eastAsia="ru-RU"/>
              </w:rPr>
              <w:t>ого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бюджет</w:t>
            </w:r>
            <w:r w:rsidR="00BA7D9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BC3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из федерального бюджета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субъект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Российской Федерации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BA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из местн</w:t>
            </w:r>
            <w:r w:rsidR="00BA7D93">
              <w:rPr>
                <w:rFonts w:ascii="Times New Roman" w:hAnsi="Times New Roman"/>
                <w:sz w:val="18"/>
                <w:szCs w:val="18"/>
                <w:lang w:eastAsia="ru-RU"/>
              </w:rPr>
              <w:t>ого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бюджет</w:t>
            </w:r>
            <w:r w:rsidR="00BA7D9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905BB" w:rsidRPr="001C5E0F" w:rsidTr="003533B8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28</w:t>
            </w:r>
          </w:p>
        </w:tc>
      </w:tr>
      <w:tr w:rsidR="005905BB" w:rsidRPr="001C5E0F" w:rsidTr="003533B8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Основной персонал, всего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905BB" w:rsidRPr="001C5E0F" w:rsidTr="003533B8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Вспомогательный персонал, всего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905BB" w:rsidRPr="001C5E0F" w:rsidTr="003533B8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Административно-управленческий персонал, всего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905BB" w:rsidRPr="001C5E0F" w:rsidTr="003533B8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C5E0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4"/>
        <w:gridCol w:w="647"/>
        <w:gridCol w:w="372"/>
        <w:gridCol w:w="1114"/>
        <w:gridCol w:w="517"/>
        <w:gridCol w:w="329"/>
        <w:gridCol w:w="15"/>
        <w:gridCol w:w="1173"/>
        <w:gridCol w:w="185"/>
        <w:gridCol w:w="341"/>
        <w:gridCol w:w="497"/>
        <w:gridCol w:w="535"/>
        <w:gridCol w:w="1155"/>
        <w:gridCol w:w="541"/>
        <w:gridCol w:w="952"/>
        <w:gridCol w:w="846"/>
        <w:gridCol w:w="1184"/>
        <w:gridCol w:w="1020"/>
        <w:gridCol w:w="535"/>
        <w:gridCol w:w="1152"/>
      </w:tblGrid>
      <w:tr w:rsidR="00EA518C" w:rsidRPr="00EA518C" w:rsidTr="00BC3259"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Группы персонала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424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hyperlink w:anchor="Par1976" w:history="1">
              <w:r w:rsidRPr="005905BB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&lt;17&gt;</w:t>
              </w:r>
            </w:hyperlink>
          </w:p>
        </w:tc>
      </w:tr>
      <w:tr w:rsidR="00EA518C" w:rsidRPr="00EA518C" w:rsidTr="00BC3259"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4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EA518C" w:rsidRPr="00EA518C" w:rsidTr="00BC3259"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по договорам гражданско-правового характера с сотрудниками учреждения</w:t>
            </w:r>
          </w:p>
        </w:tc>
        <w:tc>
          <w:tcPr>
            <w:tcW w:w="21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по договорам гражданско-правового характера с физическими лицами, не являющимися сотрудниками учреждения</w:t>
            </w:r>
          </w:p>
        </w:tc>
      </w:tr>
      <w:tr w:rsidR="005905BB" w:rsidRPr="005905BB" w:rsidTr="003533B8"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 счет средств субсидии на выполнение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муниципального</w:t>
            </w: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за счет средств субсидии </w:t>
            </w: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на иные цели</w:t>
            </w:r>
          </w:p>
        </w:tc>
        <w:tc>
          <w:tcPr>
            <w:tcW w:w="7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за счет сре</w:t>
            </w:r>
            <w:proofErr w:type="gramStart"/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дств гр</w:t>
            </w:r>
            <w:proofErr w:type="gramEnd"/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анта в форме субсидии, в том числе: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 счет средств от приносящей </w:t>
            </w: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доход деятельности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за счет средств субсидии на выполнение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муниципального</w:t>
            </w: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за счет средств субсидии </w:t>
            </w: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на иные цели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за счет сре</w:t>
            </w:r>
            <w:proofErr w:type="gramStart"/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дств гр</w:t>
            </w:r>
            <w:proofErr w:type="gramEnd"/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анта в форме субсидии, в том числе: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 счет средств от приносящей </w:t>
            </w: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доход деятельности</w:t>
            </w:r>
          </w:p>
        </w:tc>
      </w:tr>
      <w:tr w:rsidR="00BC3259" w:rsidRPr="005905BB" w:rsidTr="003533B8"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5905BB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5905BB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5905BB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5905BB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35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из федерального бюджета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субъект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Российской Федерации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BA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из местн</w:t>
            </w:r>
            <w:r w:rsidR="00BA7D93">
              <w:rPr>
                <w:rFonts w:ascii="Times New Roman" w:hAnsi="Times New Roman"/>
                <w:sz w:val="18"/>
                <w:szCs w:val="18"/>
                <w:lang w:eastAsia="ru-RU"/>
              </w:rPr>
              <w:t>ого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бюджет</w:t>
            </w:r>
            <w:r w:rsidR="00BA7D9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5905BB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5905BB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5905BB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5905BB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35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из федерального бюджета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субъект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Российской Федерации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1C5E0F" w:rsidRDefault="00BC3259" w:rsidP="00BA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>из местн</w:t>
            </w:r>
            <w:r w:rsidR="00BA7D93">
              <w:rPr>
                <w:rFonts w:ascii="Times New Roman" w:hAnsi="Times New Roman"/>
                <w:sz w:val="18"/>
                <w:szCs w:val="18"/>
                <w:lang w:eastAsia="ru-RU"/>
              </w:rPr>
              <w:t>ого</w:t>
            </w:r>
            <w:r w:rsidRPr="001C5E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бюджет</w:t>
            </w:r>
            <w:r w:rsidR="00BA7D9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5905BB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9" w:rsidRPr="005905BB" w:rsidRDefault="00BC325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905BB" w:rsidRPr="00EA518C" w:rsidTr="003533B8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</w:tr>
      <w:tr w:rsidR="005905BB" w:rsidRPr="00EA518C" w:rsidTr="003533B8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Основной персонал, всего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905BB" w:rsidRPr="00EA518C" w:rsidTr="003533B8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Вспомогательный персонал, всего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905BB" w:rsidRPr="00EA518C" w:rsidTr="003533B8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Административно-управленческий персонал, всего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905BB" w:rsidRPr="00EA518C" w:rsidTr="003533B8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 w:rsidTr="003533B8">
        <w:trPr>
          <w:gridAfter w:val="6"/>
          <w:wAfter w:w="1936" w:type="pct"/>
        </w:trPr>
        <w:tc>
          <w:tcPr>
            <w:tcW w:w="886" w:type="pct"/>
            <w:gridSpan w:val="3"/>
          </w:tcPr>
          <w:p w:rsidR="00EA518C" w:rsidRPr="00007782" w:rsidRDefault="00EA518C" w:rsidP="00007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7782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</w:t>
            </w:r>
            <w:r w:rsidR="000077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123602" w:rsidRPr="00007782"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Pr="00007782">
              <w:rPr>
                <w:rFonts w:ascii="Times New Roman" w:hAnsi="Times New Roman"/>
                <w:sz w:val="26"/>
                <w:szCs w:val="26"/>
                <w:lang w:eastAsia="ru-RU"/>
              </w:rPr>
              <w:t>чреждения</w:t>
            </w:r>
          </w:p>
        </w:tc>
        <w:tc>
          <w:tcPr>
            <w:tcW w:w="555" w:type="pct"/>
            <w:gridSpan w:val="2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" w:type="pct"/>
            <w:gridSpan w:val="2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6" w:type="pct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8" w:type="pct"/>
            <w:gridSpan w:val="4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 w:rsidTr="003533B8">
        <w:trPr>
          <w:gridAfter w:val="6"/>
          <w:wAfter w:w="1936" w:type="pct"/>
        </w:trPr>
        <w:tc>
          <w:tcPr>
            <w:tcW w:w="886" w:type="pct"/>
            <w:gridSpan w:val="3"/>
          </w:tcPr>
          <w:p w:rsidR="00EA518C" w:rsidRPr="00007782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</w:tcBorders>
          </w:tcPr>
          <w:p w:rsidR="00EA518C" w:rsidRPr="0012035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0353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17" w:type="pct"/>
            <w:gridSpan w:val="2"/>
          </w:tcPr>
          <w:p w:rsidR="00EA518C" w:rsidRPr="0012035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</w:tcBorders>
          </w:tcPr>
          <w:p w:rsidR="00EA518C" w:rsidRPr="0012035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0353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6" w:type="pct"/>
          </w:tcPr>
          <w:p w:rsidR="00EA518C" w:rsidRPr="0012035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pct"/>
            <w:gridSpan w:val="4"/>
            <w:tcBorders>
              <w:top w:val="single" w:sz="4" w:space="0" w:color="auto"/>
            </w:tcBorders>
          </w:tcPr>
          <w:p w:rsidR="00EA518C" w:rsidRPr="0012035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0353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EA518C" w:rsidRPr="00EA518C" w:rsidTr="003533B8">
        <w:trPr>
          <w:gridAfter w:val="6"/>
          <w:wAfter w:w="1936" w:type="pct"/>
        </w:trPr>
        <w:tc>
          <w:tcPr>
            <w:tcW w:w="886" w:type="pct"/>
            <w:gridSpan w:val="3"/>
          </w:tcPr>
          <w:p w:rsidR="00EA518C" w:rsidRPr="00007782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7782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555" w:type="pct"/>
            <w:gridSpan w:val="2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" w:type="pct"/>
            <w:gridSpan w:val="2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6" w:type="pct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8" w:type="pct"/>
            <w:gridSpan w:val="4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 w:rsidTr="003533B8">
        <w:trPr>
          <w:gridAfter w:val="6"/>
          <w:wAfter w:w="1936" w:type="pct"/>
        </w:trPr>
        <w:tc>
          <w:tcPr>
            <w:tcW w:w="886" w:type="pct"/>
            <w:gridSpan w:val="3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</w:tcBorders>
          </w:tcPr>
          <w:p w:rsidR="00EA518C" w:rsidRPr="0012035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0353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17" w:type="pct"/>
            <w:gridSpan w:val="2"/>
          </w:tcPr>
          <w:p w:rsidR="00EA518C" w:rsidRPr="0012035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</w:tcBorders>
          </w:tcPr>
          <w:p w:rsidR="00EA518C" w:rsidRPr="0012035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0353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116" w:type="pct"/>
          </w:tcPr>
          <w:p w:rsidR="00EA518C" w:rsidRPr="0012035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pct"/>
            <w:gridSpan w:val="4"/>
            <w:tcBorders>
              <w:top w:val="single" w:sz="4" w:space="0" w:color="auto"/>
            </w:tcBorders>
          </w:tcPr>
          <w:p w:rsidR="00EA518C" w:rsidRPr="0012035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0353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EA518C" w:rsidRPr="00EA518C" w:rsidTr="003533B8">
        <w:trPr>
          <w:gridAfter w:val="6"/>
          <w:wAfter w:w="1936" w:type="pct"/>
        </w:trPr>
        <w:tc>
          <w:tcPr>
            <w:tcW w:w="886" w:type="pct"/>
            <w:gridSpan w:val="3"/>
          </w:tcPr>
          <w:p w:rsidR="00EA518C" w:rsidRPr="00EA518C" w:rsidRDefault="00EA518C" w:rsidP="005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"__" ______ 20__ г.</w:t>
            </w:r>
          </w:p>
        </w:tc>
        <w:tc>
          <w:tcPr>
            <w:tcW w:w="2178" w:type="pct"/>
            <w:gridSpan w:val="11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07782" w:rsidRDefault="00007782" w:rsidP="00007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Par1966"/>
      <w:bookmarkEnd w:id="8"/>
    </w:p>
    <w:p w:rsidR="003533B8" w:rsidRDefault="003533B8" w:rsidP="000077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3533B8" w:rsidSect="001565EE">
          <w:pgSz w:w="16838" w:h="11905" w:orient="landscape"/>
          <w:pgMar w:top="567" w:right="1134" w:bottom="1418" w:left="1134" w:header="567" w:footer="0" w:gutter="0"/>
          <w:cols w:space="720"/>
          <w:noEndnote/>
          <w:docGrid w:linePitch="299"/>
        </w:sectPr>
      </w:pPr>
    </w:p>
    <w:p w:rsidR="00007782" w:rsidRDefault="00007782" w:rsidP="000077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A518C" w:rsidRPr="00EA518C" w:rsidRDefault="00EA518C" w:rsidP="001203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518C">
        <w:rPr>
          <w:rFonts w:ascii="Times New Roman" w:hAnsi="Times New Roman"/>
          <w:sz w:val="28"/>
          <w:szCs w:val="28"/>
          <w:lang w:eastAsia="ru-RU"/>
        </w:rPr>
        <w:t>&lt;7</w:t>
      </w:r>
      <w:proofErr w:type="gramStart"/>
      <w:r w:rsidRPr="00EA518C">
        <w:rPr>
          <w:rFonts w:ascii="Times New Roman" w:hAnsi="Times New Roman"/>
          <w:sz w:val="28"/>
          <w:szCs w:val="28"/>
          <w:lang w:eastAsia="ru-RU"/>
        </w:rPr>
        <w:t>&gt; П</w:t>
      </w:r>
      <w:proofErr w:type="gramEnd"/>
      <w:r w:rsidRPr="00EA518C">
        <w:rPr>
          <w:rFonts w:ascii="Times New Roman" w:hAnsi="Times New Roman"/>
          <w:sz w:val="28"/>
          <w:szCs w:val="28"/>
          <w:lang w:eastAsia="ru-RU"/>
        </w:rPr>
        <w:t>ри расчете показателя не учитывается численность сотрудников учреждения, работающих по внутреннему совместительству (по совмещению должностей).</w:t>
      </w:r>
    </w:p>
    <w:p w:rsidR="00EA518C" w:rsidRPr="00EA518C" w:rsidRDefault="00EA518C" w:rsidP="001203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9" w:name="Par1967"/>
      <w:bookmarkEnd w:id="9"/>
      <w:r w:rsidRPr="00EA518C">
        <w:rPr>
          <w:rFonts w:ascii="Times New Roman" w:hAnsi="Times New Roman"/>
          <w:sz w:val="28"/>
          <w:szCs w:val="28"/>
          <w:lang w:eastAsia="ru-RU"/>
        </w:rPr>
        <w:t>&lt;8</w:t>
      </w:r>
      <w:proofErr w:type="gramStart"/>
      <w:r w:rsidRPr="00EA518C">
        <w:rPr>
          <w:rFonts w:ascii="Times New Roman" w:hAnsi="Times New Roman"/>
          <w:sz w:val="28"/>
          <w:szCs w:val="28"/>
          <w:lang w:eastAsia="ru-RU"/>
        </w:rPr>
        <w:t>&gt; У</w:t>
      </w:r>
      <w:proofErr w:type="gramEnd"/>
      <w:r w:rsidRPr="00EA518C">
        <w:rPr>
          <w:rFonts w:ascii="Times New Roman" w:hAnsi="Times New Roman"/>
          <w:sz w:val="28"/>
          <w:szCs w:val="28"/>
          <w:lang w:eastAsia="ru-RU"/>
        </w:rPr>
        <w:t>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учитывается.</w:t>
      </w:r>
    </w:p>
    <w:p w:rsidR="00EA518C" w:rsidRPr="00EA518C" w:rsidRDefault="00EA518C" w:rsidP="001203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0" w:name="Par1968"/>
      <w:bookmarkEnd w:id="10"/>
      <w:r w:rsidRPr="00EA518C">
        <w:rPr>
          <w:rFonts w:ascii="Times New Roman" w:hAnsi="Times New Roman"/>
          <w:sz w:val="28"/>
          <w:szCs w:val="28"/>
          <w:lang w:eastAsia="ru-RU"/>
        </w:rPr>
        <w:t>&lt;9</w:t>
      </w:r>
      <w:proofErr w:type="gramStart"/>
      <w:r w:rsidRPr="00EA518C">
        <w:rPr>
          <w:rFonts w:ascii="Times New Roman" w:hAnsi="Times New Roman"/>
          <w:sz w:val="28"/>
          <w:szCs w:val="28"/>
          <w:lang w:eastAsia="ru-RU"/>
        </w:rPr>
        <w:t>&gt; У</w:t>
      </w:r>
      <w:proofErr w:type="gramEnd"/>
      <w:r w:rsidRPr="00EA518C">
        <w:rPr>
          <w:rFonts w:ascii="Times New Roman" w:hAnsi="Times New Roman"/>
          <w:sz w:val="28"/>
          <w:szCs w:val="28"/>
          <w:lang w:eastAsia="ru-RU"/>
        </w:rPr>
        <w:t>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:rsidR="00EA518C" w:rsidRPr="00EA518C" w:rsidRDefault="00EA518C" w:rsidP="001203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1" w:name="Par1969"/>
      <w:bookmarkEnd w:id="11"/>
      <w:r w:rsidRPr="00EA518C">
        <w:rPr>
          <w:rFonts w:ascii="Times New Roman" w:hAnsi="Times New Roman"/>
          <w:sz w:val="28"/>
          <w:szCs w:val="28"/>
          <w:lang w:eastAsia="ru-RU"/>
        </w:rPr>
        <w:t>&lt;10</w:t>
      </w:r>
      <w:proofErr w:type="gramStart"/>
      <w:r w:rsidRPr="00EA518C">
        <w:rPr>
          <w:rFonts w:ascii="Times New Roman" w:hAnsi="Times New Roman"/>
          <w:sz w:val="28"/>
          <w:szCs w:val="28"/>
          <w:lang w:eastAsia="ru-RU"/>
        </w:rPr>
        <w:t>&gt; У</w:t>
      </w:r>
      <w:proofErr w:type="gramEnd"/>
      <w:r w:rsidRPr="00EA518C">
        <w:rPr>
          <w:rFonts w:ascii="Times New Roman" w:hAnsi="Times New Roman"/>
          <w:sz w:val="28"/>
          <w:szCs w:val="28"/>
          <w:lang w:eastAsia="ru-RU"/>
        </w:rPr>
        <w:t>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учреждения.</w:t>
      </w:r>
    </w:p>
    <w:p w:rsidR="00EA518C" w:rsidRPr="00EA518C" w:rsidRDefault="00EA518C" w:rsidP="001203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2" w:name="Par1970"/>
      <w:bookmarkEnd w:id="12"/>
      <w:r w:rsidRPr="00EA518C">
        <w:rPr>
          <w:rFonts w:ascii="Times New Roman" w:hAnsi="Times New Roman"/>
          <w:sz w:val="28"/>
          <w:szCs w:val="28"/>
          <w:lang w:eastAsia="ru-RU"/>
        </w:rPr>
        <w:t>&lt;11</w:t>
      </w:r>
      <w:proofErr w:type="gramStart"/>
      <w:r w:rsidRPr="00EA518C">
        <w:rPr>
          <w:rFonts w:ascii="Times New Roman" w:hAnsi="Times New Roman"/>
          <w:sz w:val="28"/>
          <w:szCs w:val="28"/>
          <w:lang w:eastAsia="ru-RU"/>
        </w:rPr>
        <w:t>&gt; У</w:t>
      </w:r>
      <w:proofErr w:type="gramEnd"/>
      <w:r w:rsidRPr="00EA518C">
        <w:rPr>
          <w:rFonts w:ascii="Times New Roman" w:hAnsi="Times New Roman"/>
          <w:sz w:val="28"/>
          <w:szCs w:val="28"/>
          <w:lang w:eastAsia="ru-RU"/>
        </w:rPr>
        <w:t>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учреждения.</w:t>
      </w:r>
    </w:p>
    <w:p w:rsidR="00EA518C" w:rsidRPr="00EA518C" w:rsidRDefault="00EA518C" w:rsidP="001203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3" w:name="Par1971"/>
      <w:bookmarkEnd w:id="13"/>
      <w:r w:rsidRPr="00EA518C">
        <w:rPr>
          <w:rFonts w:ascii="Times New Roman" w:hAnsi="Times New Roman"/>
          <w:sz w:val="28"/>
          <w:szCs w:val="28"/>
          <w:lang w:eastAsia="ru-RU"/>
        </w:rPr>
        <w:t>&lt;12</w:t>
      </w:r>
      <w:proofErr w:type="gramStart"/>
      <w:r w:rsidRPr="00EA518C">
        <w:rPr>
          <w:rFonts w:ascii="Times New Roman" w:hAnsi="Times New Roman"/>
          <w:sz w:val="28"/>
          <w:szCs w:val="28"/>
          <w:lang w:eastAsia="ru-RU"/>
        </w:rPr>
        <w:t>&gt; У</w:t>
      </w:r>
      <w:proofErr w:type="gramEnd"/>
      <w:r w:rsidRPr="00EA518C">
        <w:rPr>
          <w:rFonts w:ascii="Times New Roman" w:hAnsi="Times New Roman"/>
          <w:sz w:val="28"/>
          <w:szCs w:val="28"/>
          <w:lang w:eastAsia="ru-RU"/>
        </w:rPr>
        <w:t>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</w:p>
    <w:p w:rsidR="00EA518C" w:rsidRPr="00EA518C" w:rsidRDefault="00EA518C" w:rsidP="001203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4" w:name="Par1972"/>
      <w:bookmarkEnd w:id="14"/>
      <w:r w:rsidRPr="00432A83">
        <w:rPr>
          <w:rFonts w:ascii="Times New Roman" w:hAnsi="Times New Roman"/>
          <w:sz w:val="28"/>
          <w:szCs w:val="28"/>
          <w:lang w:eastAsia="ru-RU"/>
        </w:rPr>
        <w:t xml:space="preserve">&lt;13&gt; </w:t>
      </w:r>
      <w:r w:rsidR="00B16EAD" w:rsidRPr="00432A83">
        <w:rPr>
          <w:rFonts w:ascii="Times New Roman" w:hAnsi="Times New Roman"/>
          <w:sz w:val="28"/>
          <w:szCs w:val="28"/>
          <w:lang w:eastAsia="ru-RU"/>
        </w:rPr>
        <w:t>Детализация показателей по группе (категории) персонала не у</w:t>
      </w:r>
      <w:r w:rsidR="00991A34" w:rsidRPr="00432A83">
        <w:rPr>
          <w:rFonts w:ascii="Times New Roman" w:hAnsi="Times New Roman"/>
          <w:sz w:val="28"/>
          <w:szCs w:val="28"/>
          <w:lang w:eastAsia="ru-RU"/>
        </w:rPr>
        <w:t>станавливается</w:t>
      </w:r>
      <w:r w:rsidR="00B16EAD" w:rsidRPr="00432A83">
        <w:rPr>
          <w:rFonts w:ascii="Times New Roman" w:hAnsi="Times New Roman"/>
          <w:sz w:val="28"/>
          <w:szCs w:val="28"/>
          <w:lang w:eastAsia="ru-RU"/>
        </w:rPr>
        <w:t>.</w:t>
      </w:r>
    </w:p>
    <w:p w:rsidR="00EA518C" w:rsidRPr="00EA518C" w:rsidRDefault="00EA518C" w:rsidP="001203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5" w:name="Par1973"/>
      <w:bookmarkEnd w:id="15"/>
      <w:r w:rsidRPr="00EA518C">
        <w:rPr>
          <w:rFonts w:ascii="Times New Roman" w:hAnsi="Times New Roman"/>
          <w:sz w:val="28"/>
          <w:szCs w:val="28"/>
          <w:lang w:eastAsia="ru-RU"/>
        </w:rPr>
        <w:t>&lt;14</w:t>
      </w:r>
      <w:proofErr w:type="gramStart"/>
      <w:r w:rsidRPr="00EA518C">
        <w:rPr>
          <w:rFonts w:ascii="Times New Roman" w:hAnsi="Times New Roman"/>
          <w:sz w:val="28"/>
          <w:szCs w:val="28"/>
          <w:lang w:eastAsia="ru-RU"/>
        </w:rPr>
        <w:t>&gt; У</w:t>
      </w:r>
      <w:proofErr w:type="gramEnd"/>
      <w:r w:rsidRPr="00EA518C">
        <w:rPr>
          <w:rFonts w:ascii="Times New Roman" w:hAnsi="Times New Roman"/>
          <w:sz w:val="28"/>
          <w:szCs w:val="28"/>
          <w:lang w:eastAsia="ru-RU"/>
        </w:rPr>
        <w:t>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EA518C" w:rsidRPr="00EA518C" w:rsidRDefault="00EA518C" w:rsidP="001203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6" w:name="Par1974"/>
      <w:bookmarkEnd w:id="16"/>
      <w:r w:rsidRPr="00EA518C">
        <w:rPr>
          <w:rFonts w:ascii="Times New Roman" w:hAnsi="Times New Roman"/>
          <w:sz w:val="28"/>
          <w:szCs w:val="28"/>
          <w:lang w:eastAsia="ru-RU"/>
        </w:rPr>
        <w:t>&lt;15</w:t>
      </w:r>
      <w:proofErr w:type="gramStart"/>
      <w:r w:rsidRPr="00EA518C">
        <w:rPr>
          <w:rFonts w:ascii="Times New Roman" w:hAnsi="Times New Roman"/>
          <w:sz w:val="28"/>
          <w:szCs w:val="28"/>
          <w:lang w:eastAsia="ru-RU"/>
        </w:rPr>
        <w:t>&gt; У</w:t>
      </w:r>
      <w:proofErr w:type="gramEnd"/>
      <w:r w:rsidRPr="00EA518C">
        <w:rPr>
          <w:rFonts w:ascii="Times New Roman" w:hAnsi="Times New Roman"/>
          <w:sz w:val="28"/>
          <w:szCs w:val="28"/>
          <w:lang w:eastAsia="ru-RU"/>
        </w:rPr>
        <w:t>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учреждения.</w:t>
      </w:r>
    </w:p>
    <w:p w:rsidR="00EA518C" w:rsidRPr="00EA518C" w:rsidRDefault="00EA518C" w:rsidP="001203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7" w:name="Par1975"/>
      <w:bookmarkEnd w:id="17"/>
      <w:r w:rsidRPr="00EA518C">
        <w:rPr>
          <w:rFonts w:ascii="Times New Roman" w:hAnsi="Times New Roman"/>
          <w:sz w:val="28"/>
          <w:szCs w:val="28"/>
          <w:lang w:eastAsia="ru-RU"/>
        </w:rPr>
        <w:t>&lt;16</w:t>
      </w:r>
      <w:proofErr w:type="gramStart"/>
      <w:r w:rsidRPr="00EA518C">
        <w:rPr>
          <w:rFonts w:ascii="Times New Roman" w:hAnsi="Times New Roman"/>
          <w:sz w:val="28"/>
          <w:szCs w:val="28"/>
          <w:lang w:eastAsia="ru-RU"/>
        </w:rPr>
        <w:t>&gt; У</w:t>
      </w:r>
      <w:proofErr w:type="gramEnd"/>
      <w:r w:rsidRPr="00EA518C">
        <w:rPr>
          <w:rFonts w:ascii="Times New Roman" w:hAnsi="Times New Roman"/>
          <w:sz w:val="28"/>
          <w:szCs w:val="28"/>
          <w:lang w:eastAsia="ru-RU"/>
        </w:rPr>
        <w:t xml:space="preserve">казывается сумма, начисленная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договора, в зависимости </w:t>
      </w:r>
      <w:r w:rsidR="00120353">
        <w:rPr>
          <w:rFonts w:ascii="Times New Roman" w:hAnsi="Times New Roman"/>
          <w:sz w:val="28"/>
          <w:szCs w:val="28"/>
          <w:lang w:eastAsia="ru-RU"/>
        </w:rPr>
        <w:br/>
      </w:r>
      <w:r w:rsidRPr="00EA518C">
        <w:rPr>
          <w:rFonts w:ascii="Times New Roman" w:hAnsi="Times New Roman"/>
          <w:sz w:val="28"/>
          <w:szCs w:val="28"/>
          <w:lang w:eastAsia="ru-RU"/>
        </w:rPr>
        <w:t>от характера работ, для выполнения которых привлекается сотрудник.</w:t>
      </w:r>
    </w:p>
    <w:p w:rsidR="00EA518C" w:rsidRPr="00EA518C" w:rsidRDefault="00EA518C" w:rsidP="001203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8" w:name="Par1976"/>
      <w:bookmarkEnd w:id="18"/>
      <w:r w:rsidRPr="00EA518C">
        <w:rPr>
          <w:rFonts w:ascii="Times New Roman" w:hAnsi="Times New Roman"/>
          <w:sz w:val="28"/>
          <w:szCs w:val="28"/>
          <w:lang w:eastAsia="ru-RU"/>
        </w:rPr>
        <w:t>&lt;17</w:t>
      </w:r>
      <w:proofErr w:type="gramStart"/>
      <w:r w:rsidRPr="00EA518C">
        <w:rPr>
          <w:rFonts w:ascii="Times New Roman" w:hAnsi="Times New Roman"/>
          <w:sz w:val="28"/>
          <w:szCs w:val="28"/>
          <w:lang w:eastAsia="ru-RU"/>
        </w:rPr>
        <w:t xml:space="preserve">&gt; </w:t>
      </w:r>
      <w:r w:rsidR="00432A83" w:rsidRPr="00432A83">
        <w:rPr>
          <w:rFonts w:ascii="Times New Roman" w:hAnsi="Times New Roman"/>
          <w:sz w:val="28"/>
          <w:szCs w:val="28"/>
          <w:lang w:eastAsia="ru-RU"/>
        </w:rPr>
        <w:t>Ф</w:t>
      </w:r>
      <w:proofErr w:type="gramEnd"/>
      <w:r w:rsidR="00432A83" w:rsidRPr="00432A83">
        <w:rPr>
          <w:rFonts w:ascii="Times New Roman" w:hAnsi="Times New Roman"/>
          <w:sz w:val="28"/>
          <w:szCs w:val="28"/>
          <w:lang w:eastAsia="ru-RU"/>
        </w:rPr>
        <w:t xml:space="preserve">ормируются </w:t>
      </w:r>
      <w:r w:rsidR="00432A83">
        <w:rPr>
          <w:rFonts w:ascii="Times New Roman" w:hAnsi="Times New Roman"/>
          <w:sz w:val="28"/>
          <w:szCs w:val="28"/>
          <w:lang w:eastAsia="ru-RU"/>
        </w:rPr>
        <w:t>п</w:t>
      </w:r>
      <w:r w:rsidRPr="00EA518C">
        <w:rPr>
          <w:rFonts w:ascii="Times New Roman" w:hAnsi="Times New Roman"/>
          <w:sz w:val="28"/>
          <w:szCs w:val="28"/>
          <w:lang w:eastAsia="ru-RU"/>
        </w:rPr>
        <w:t>оказатели аналитического распределения оплаты труда сотрудников по ист</w:t>
      </w:r>
      <w:r w:rsidR="003533B8">
        <w:rPr>
          <w:rFonts w:ascii="Times New Roman" w:hAnsi="Times New Roman"/>
          <w:sz w:val="28"/>
          <w:szCs w:val="28"/>
          <w:lang w:eastAsia="ru-RU"/>
        </w:rPr>
        <w:t>очникам финансового обеспечения</w:t>
      </w:r>
      <w:r w:rsidR="00432A83">
        <w:rPr>
          <w:rFonts w:ascii="Times New Roman" w:hAnsi="Times New Roman"/>
          <w:sz w:val="28"/>
          <w:szCs w:val="28"/>
          <w:lang w:eastAsia="ru-RU"/>
        </w:rPr>
        <w:t>.</w:t>
      </w:r>
    </w:p>
    <w:p w:rsidR="00EA518C" w:rsidRPr="00EA518C" w:rsidRDefault="00361711" w:rsidP="001203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9" w:name="Par1977"/>
      <w:bookmarkStart w:id="20" w:name="Par1978"/>
      <w:bookmarkEnd w:id="19"/>
      <w:bookmarkEnd w:id="20"/>
      <w:r>
        <w:rPr>
          <w:rFonts w:ascii="Times New Roman" w:hAnsi="Times New Roman"/>
          <w:sz w:val="28"/>
          <w:szCs w:val="28"/>
          <w:lang w:eastAsia="ru-RU"/>
        </w:rPr>
        <w:t>&lt;18</w:t>
      </w:r>
      <w:proofErr w:type="gramStart"/>
      <w:r w:rsidR="00EA518C" w:rsidRPr="00EA518C">
        <w:rPr>
          <w:rFonts w:ascii="Times New Roman" w:hAnsi="Times New Roman"/>
          <w:sz w:val="28"/>
          <w:szCs w:val="28"/>
          <w:lang w:eastAsia="ru-RU"/>
        </w:rPr>
        <w:t>&gt; У</w:t>
      </w:r>
      <w:proofErr w:type="gramEnd"/>
      <w:r w:rsidR="00EA518C" w:rsidRPr="00EA518C">
        <w:rPr>
          <w:rFonts w:ascii="Times New Roman" w:hAnsi="Times New Roman"/>
          <w:sz w:val="28"/>
          <w:szCs w:val="28"/>
          <w:lang w:eastAsia="ru-RU"/>
        </w:rPr>
        <w:t>казывается сумма начисленной оплаты труда работникам учреждения, оказывающим услуги (выполняющим работы) в рамках осуществления приносящей доход деятельности.</w:t>
      </w:r>
    </w:p>
    <w:p w:rsidR="00EA518C" w:rsidRPr="00EA518C" w:rsidRDefault="00361711" w:rsidP="001203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1" w:name="Par1979"/>
      <w:bookmarkEnd w:id="21"/>
      <w:r>
        <w:rPr>
          <w:rFonts w:ascii="Times New Roman" w:hAnsi="Times New Roman"/>
          <w:sz w:val="28"/>
          <w:szCs w:val="28"/>
          <w:lang w:eastAsia="ru-RU"/>
        </w:rPr>
        <w:lastRenderedPageBreak/>
        <w:t>&lt;19</w:t>
      </w:r>
      <w:proofErr w:type="gramStart"/>
      <w:r w:rsidR="00EA518C" w:rsidRPr="00EA518C">
        <w:rPr>
          <w:rFonts w:ascii="Times New Roman" w:hAnsi="Times New Roman"/>
          <w:sz w:val="28"/>
          <w:szCs w:val="28"/>
          <w:lang w:eastAsia="ru-RU"/>
        </w:rPr>
        <w:t>&gt; У</w:t>
      </w:r>
      <w:proofErr w:type="gramEnd"/>
      <w:r w:rsidR="00EA518C" w:rsidRPr="00EA518C">
        <w:rPr>
          <w:rFonts w:ascii="Times New Roman" w:hAnsi="Times New Roman"/>
          <w:sz w:val="28"/>
          <w:szCs w:val="28"/>
          <w:lang w:eastAsia="ru-RU"/>
        </w:rPr>
        <w:t>казывается сумма начисленной оплаты труда работникам учреждения, непосредственно оказывающим услуги (выполняющим работы), направленные на достижение определенных уставом учреждения целей деятельности этого учреждения.</w:t>
      </w:r>
    </w:p>
    <w:p w:rsidR="00EA518C" w:rsidRPr="00EA518C" w:rsidRDefault="00361711" w:rsidP="001203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2" w:name="Par1980"/>
      <w:bookmarkEnd w:id="22"/>
      <w:r>
        <w:rPr>
          <w:rFonts w:ascii="Times New Roman" w:hAnsi="Times New Roman"/>
          <w:sz w:val="28"/>
          <w:szCs w:val="28"/>
          <w:lang w:eastAsia="ru-RU"/>
        </w:rPr>
        <w:t>&lt;20</w:t>
      </w:r>
      <w:proofErr w:type="gramStart"/>
      <w:r w:rsidR="00EA518C" w:rsidRPr="00EA518C">
        <w:rPr>
          <w:rFonts w:ascii="Times New Roman" w:hAnsi="Times New Roman"/>
          <w:sz w:val="28"/>
          <w:szCs w:val="28"/>
          <w:lang w:eastAsia="ru-RU"/>
        </w:rPr>
        <w:t>&gt; У</w:t>
      </w:r>
      <w:proofErr w:type="gramEnd"/>
      <w:r w:rsidR="00EA518C" w:rsidRPr="00EA518C">
        <w:rPr>
          <w:rFonts w:ascii="Times New Roman" w:hAnsi="Times New Roman"/>
          <w:sz w:val="28"/>
          <w:szCs w:val="28"/>
          <w:lang w:eastAsia="ru-RU"/>
        </w:rPr>
        <w:t>казывается сумма начисленной оплаты труда работникам учреждения, создающим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EA518C" w:rsidRPr="00EA518C" w:rsidRDefault="00361711" w:rsidP="001203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3" w:name="Par1981"/>
      <w:bookmarkEnd w:id="23"/>
      <w:r>
        <w:rPr>
          <w:rFonts w:ascii="Times New Roman" w:hAnsi="Times New Roman"/>
          <w:sz w:val="28"/>
          <w:szCs w:val="28"/>
          <w:lang w:eastAsia="ru-RU"/>
        </w:rPr>
        <w:t>&lt;21</w:t>
      </w:r>
      <w:proofErr w:type="gramStart"/>
      <w:r w:rsidR="00EA518C" w:rsidRPr="00EA518C">
        <w:rPr>
          <w:rFonts w:ascii="Times New Roman" w:hAnsi="Times New Roman"/>
          <w:sz w:val="28"/>
          <w:szCs w:val="28"/>
          <w:lang w:eastAsia="ru-RU"/>
        </w:rPr>
        <w:t>&gt; У</w:t>
      </w:r>
      <w:proofErr w:type="gramEnd"/>
      <w:r w:rsidR="00EA518C" w:rsidRPr="00EA518C">
        <w:rPr>
          <w:rFonts w:ascii="Times New Roman" w:hAnsi="Times New Roman"/>
          <w:sz w:val="28"/>
          <w:szCs w:val="28"/>
          <w:lang w:eastAsia="ru-RU"/>
        </w:rPr>
        <w:t>казывается сумма начисленной оплаты труда работникам учреждения, 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учреждения.</w:t>
      </w:r>
    </w:p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3371B" w:rsidRDefault="0083371B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3371B" w:rsidRDefault="0083371B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3371B" w:rsidRDefault="0083371B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533B8" w:rsidRDefault="003533B8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533B8" w:rsidRDefault="003533B8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533B8" w:rsidRDefault="003533B8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A518C" w:rsidRPr="00EA518C" w:rsidRDefault="003A5D54" w:rsidP="007C7F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9</w:t>
      </w:r>
      <w:r w:rsidR="0081370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Сведения</w:t>
      </w:r>
      <w:r w:rsidR="007C7F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о счетах учреждения, открытых в кредитных организациях</w:t>
      </w:r>
    </w:p>
    <w:p w:rsidR="007C7F9F" w:rsidRDefault="007C7F9F" w:rsidP="00EA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32"/>
        <w:gridCol w:w="309"/>
        <w:gridCol w:w="643"/>
        <w:gridCol w:w="707"/>
        <w:gridCol w:w="287"/>
        <w:gridCol w:w="287"/>
        <w:gridCol w:w="1063"/>
        <w:gridCol w:w="131"/>
        <w:gridCol w:w="609"/>
        <w:gridCol w:w="1633"/>
        <w:gridCol w:w="281"/>
        <w:gridCol w:w="1362"/>
      </w:tblGrid>
      <w:tr w:rsidR="007C7F9F" w:rsidRPr="00EA518C" w:rsidTr="00032164">
        <w:tc>
          <w:tcPr>
            <w:tcW w:w="1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Номер счета в кредитной организации</w:t>
            </w:r>
          </w:p>
        </w:tc>
        <w:tc>
          <w:tcPr>
            <w:tcW w:w="4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Вид счета </w:t>
            </w:r>
            <w:hyperlink w:anchor="Par2141" w:history="1">
              <w:r w:rsidRPr="005905BB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&lt;2</w:t>
              </w:r>
              <w:r w:rsidR="00361711">
                <w:rPr>
                  <w:rFonts w:ascii="Times New Roman" w:hAnsi="Times New Roman"/>
                  <w:sz w:val="18"/>
                  <w:szCs w:val="18"/>
                  <w:lang w:eastAsia="ru-RU"/>
                </w:rPr>
                <w:t>2</w:t>
              </w:r>
              <w:r w:rsidRPr="005905BB">
                <w:rPr>
                  <w:rFonts w:ascii="Times New Roman" w:hAnsi="Times New Roman"/>
                  <w:sz w:val="18"/>
                  <w:szCs w:val="18"/>
                  <w:lang w:eastAsia="ru-RU"/>
                </w:rPr>
                <w:t>&gt;</w:t>
              </w:r>
            </w:hyperlink>
          </w:p>
        </w:tc>
        <w:tc>
          <w:tcPr>
            <w:tcW w:w="15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Реквизиты акта, в соответствии с которым открыт счет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Остаток средств на счете на начало года </w:t>
            </w:r>
            <w:hyperlink w:anchor="Par2142" w:history="1">
              <w:r w:rsidRPr="005905BB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&lt;2</w:t>
              </w:r>
              <w:r w:rsidR="00361711">
                <w:rPr>
                  <w:rFonts w:ascii="Times New Roman" w:hAnsi="Times New Roman"/>
                  <w:sz w:val="18"/>
                  <w:szCs w:val="18"/>
                  <w:lang w:eastAsia="ru-RU"/>
                </w:rPr>
                <w:t>3</w:t>
              </w:r>
              <w:r w:rsidRPr="005905BB">
                <w:rPr>
                  <w:rFonts w:ascii="Times New Roman" w:hAnsi="Times New Roman"/>
                  <w:sz w:val="18"/>
                  <w:szCs w:val="18"/>
                  <w:lang w:eastAsia="ru-RU"/>
                </w:rPr>
                <w:t>&gt;</w:t>
              </w:r>
            </w:hyperlink>
          </w:p>
        </w:tc>
        <w:tc>
          <w:tcPr>
            <w:tcW w:w="8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Остаток средств на счете на конец отчетного периода </w:t>
            </w:r>
            <w:hyperlink w:anchor="Par2142" w:history="1">
              <w:r w:rsidRPr="005905BB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&lt;2</w:t>
              </w:r>
              <w:r w:rsidR="00361711">
                <w:rPr>
                  <w:rFonts w:ascii="Times New Roman" w:hAnsi="Times New Roman"/>
                  <w:sz w:val="18"/>
                  <w:szCs w:val="18"/>
                  <w:lang w:eastAsia="ru-RU"/>
                </w:rPr>
                <w:t>3</w:t>
              </w:r>
              <w:r w:rsidRPr="005905BB">
                <w:rPr>
                  <w:rFonts w:ascii="Times New Roman" w:hAnsi="Times New Roman"/>
                  <w:sz w:val="18"/>
                  <w:szCs w:val="18"/>
                  <w:lang w:eastAsia="ru-RU"/>
                </w:rPr>
                <w:t>&gt;</w:t>
              </w:r>
            </w:hyperlink>
          </w:p>
        </w:tc>
      </w:tr>
      <w:tr w:rsidR="007C7F9F" w:rsidRPr="00EA518C" w:rsidTr="00032164">
        <w:trPr>
          <w:trHeight w:val="249"/>
        </w:trPr>
        <w:tc>
          <w:tcPr>
            <w:tcW w:w="1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вид акта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C7F9F" w:rsidRPr="00EA518C" w:rsidTr="00032164">
        <w:trPr>
          <w:trHeight w:val="72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7C7F9F" w:rsidRPr="00EA518C" w:rsidTr="00032164">
        <w:trPr>
          <w:trHeight w:val="20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Счета в кредитных организациях в валюте Российской Федерации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7C7F9F" w:rsidRPr="00EA518C" w:rsidTr="00032164">
        <w:trPr>
          <w:trHeight w:val="143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C7F9F" w:rsidRPr="00EA518C" w:rsidTr="00032164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C7F9F" w:rsidRPr="00EA518C" w:rsidTr="00032164">
        <w:trPr>
          <w:trHeight w:val="2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2164" w:rsidRPr="00EA518C" w:rsidTr="00032164">
        <w:trPr>
          <w:trHeight w:val="16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64" w:rsidRPr="005905BB" w:rsidRDefault="00032164" w:rsidP="000321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64" w:rsidRPr="00B20F54" w:rsidRDefault="00032164" w:rsidP="0003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64" w:rsidRPr="00B20F54" w:rsidRDefault="00032164" w:rsidP="0003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64" w:rsidRPr="00B20F54" w:rsidRDefault="00032164" w:rsidP="0003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64" w:rsidRPr="00B20F54" w:rsidRDefault="00032164" w:rsidP="0003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64" w:rsidRPr="00B20F54" w:rsidRDefault="00032164" w:rsidP="0003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64" w:rsidRPr="00B20F54" w:rsidRDefault="00032164" w:rsidP="0003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7C7F9F" w:rsidRPr="00EA518C" w:rsidTr="00032164">
        <w:trPr>
          <w:trHeight w:val="153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Счета в кредитных организациях в иностранной валюте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7C7F9F" w:rsidRPr="00EA518C" w:rsidTr="00032164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C7F9F" w:rsidRPr="00EA518C" w:rsidTr="00032164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C7F9F" w:rsidRPr="00EA518C" w:rsidTr="00032164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2164" w:rsidRPr="00EA518C" w:rsidTr="00032164">
        <w:trPr>
          <w:trHeight w:val="2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64" w:rsidRPr="005905BB" w:rsidRDefault="00032164" w:rsidP="000321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64" w:rsidRPr="00B20F54" w:rsidRDefault="00032164" w:rsidP="0003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64" w:rsidRPr="00B20F54" w:rsidRDefault="00032164" w:rsidP="0003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64" w:rsidRPr="00B20F54" w:rsidRDefault="00032164" w:rsidP="0003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64" w:rsidRPr="00B20F54" w:rsidRDefault="00032164" w:rsidP="0003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64" w:rsidRPr="00B20F54" w:rsidRDefault="00032164" w:rsidP="00032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64" w:rsidRPr="00B20F54" w:rsidRDefault="00032164" w:rsidP="00032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C7F9F" w:rsidRPr="00EA518C" w:rsidTr="00032164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5905BB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C7F9F" w:rsidRPr="00EA518C" w:rsidTr="00032164">
        <w:trPr>
          <w:gridAfter w:val="1"/>
          <w:wAfter w:w="678" w:type="pct"/>
        </w:trPr>
        <w:tc>
          <w:tcPr>
            <w:tcW w:w="1514" w:type="pct"/>
            <w:gridSpan w:val="2"/>
          </w:tcPr>
          <w:p w:rsidR="00EA518C" w:rsidRPr="00584657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4657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</w:t>
            </w:r>
          </w:p>
          <w:p w:rsidR="00EA518C" w:rsidRPr="007C7F9F" w:rsidRDefault="00123602" w:rsidP="0012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657"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="00EA518C" w:rsidRPr="00584657">
              <w:rPr>
                <w:rFonts w:ascii="Times New Roman" w:hAnsi="Times New Roman"/>
                <w:sz w:val="26"/>
                <w:szCs w:val="26"/>
                <w:lang w:eastAsia="ru-RU"/>
              </w:rPr>
              <w:t>чреждения</w:t>
            </w:r>
          </w:p>
        </w:tc>
        <w:tc>
          <w:tcPr>
            <w:tcW w:w="672" w:type="pct"/>
            <w:gridSpan w:val="2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3" w:type="pct"/>
            <w:vAlign w:val="bottom"/>
          </w:tcPr>
          <w:p w:rsidR="00EA518C" w:rsidRPr="00EA518C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2" w:type="pct"/>
            <w:gridSpan w:val="2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" w:type="pct"/>
            <w:vAlign w:val="bottom"/>
          </w:tcPr>
          <w:p w:rsidR="00EA518C" w:rsidRPr="00EA518C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pct"/>
            <w:gridSpan w:val="3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7F9F" w:rsidRPr="00EA518C" w:rsidTr="00032164">
        <w:trPr>
          <w:gridAfter w:val="1"/>
          <w:wAfter w:w="678" w:type="pct"/>
        </w:trPr>
        <w:tc>
          <w:tcPr>
            <w:tcW w:w="1514" w:type="pct"/>
            <w:gridSpan w:val="2"/>
          </w:tcPr>
          <w:p w:rsidR="00EA518C" w:rsidRPr="007C7F9F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</w:tcBorders>
          </w:tcPr>
          <w:p w:rsidR="00EA518C" w:rsidRPr="007C7F9F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7F9F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43" w:type="pct"/>
          </w:tcPr>
          <w:p w:rsidR="00EA518C" w:rsidRPr="007C7F9F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</w:tcBorders>
          </w:tcPr>
          <w:p w:rsidR="00EA518C" w:rsidRPr="007C7F9F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7F9F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5" w:type="pct"/>
          </w:tcPr>
          <w:p w:rsidR="00EA518C" w:rsidRPr="007C7F9F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pct"/>
            <w:gridSpan w:val="3"/>
            <w:tcBorders>
              <w:top w:val="single" w:sz="4" w:space="0" w:color="auto"/>
            </w:tcBorders>
          </w:tcPr>
          <w:p w:rsidR="00EA518C" w:rsidRPr="007C7F9F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7F9F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7C7F9F" w:rsidRPr="00EA518C" w:rsidTr="00032164">
        <w:trPr>
          <w:gridAfter w:val="1"/>
          <w:wAfter w:w="678" w:type="pct"/>
        </w:trPr>
        <w:tc>
          <w:tcPr>
            <w:tcW w:w="1514" w:type="pct"/>
            <w:gridSpan w:val="2"/>
          </w:tcPr>
          <w:p w:rsidR="00EA518C" w:rsidRPr="00584657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4657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672" w:type="pct"/>
            <w:gridSpan w:val="2"/>
            <w:tcBorders>
              <w:bottom w:val="single" w:sz="4" w:space="0" w:color="auto"/>
            </w:tcBorders>
          </w:tcPr>
          <w:p w:rsidR="00EA518C" w:rsidRPr="00EA518C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3" w:type="pct"/>
          </w:tcPr>
          <w:p w:rsidR="00EA518C" w:rsidRPr="00EA518C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2" w:type="pct"/>
            <w:gridSpan w:val="2"/>
            <w:tcBorders>
              <w:bottom w:val="single" w:sz="4" w:space="0" w:color="auto"/>
            </w:tcBorders>
          </w:tcPr>
          <w:p w:rsidR="00EA518C" w:rsidRPr="00EA518C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" w:type="pct"/>
          </w:tcPr>
          <w:p w:rsidR="00EA518C" w:rsidRPr="00EA518C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pct"/>
            <w:gridSpan w:val="3"/>
            <w:tcBorders>
              <w:bottom w:val="single" w:sz="4" w:space="0" w:color="auto"/>
            </w:tcBorders>
          </w:tcPr>
          <w:p w:rsidR="00EA518C" w:rsidRPr="00EA518C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7F9F" w:rsidRPr="00EA518C" w:rsidTr="00032164">
        <w:trPr>
          <w:gridAfter w:val="1"/>
          <w:wAfter w:w="678" w:type="pct"/>
        </w:trPr>
        <w:tc>
          <w:tcPr>
            <w:tcW w:w="1514" w:type="pct"/>
            <w:gridSpan w:val="2"/>
          </w:tcPr>
          <w:p w:rsidR="00EA518C" w:rsidRPr="00EA518C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</w:tcBorders>
          </w:tcPr>
          <w:p w:rsidR="00EA518C" w:rsidRPr="007C7F9F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7F9F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43" w:type="pct"/>
          </w:tcPr>
          <w:p w:rsidR="00EA518C" w:rsidRPr="007C7F9F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</w:tcBorders>
          </w:tcPr>
          <w:p w:rsidR="00EA518C" w:rsidRPr="007C7F9F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7F9F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65" w:type="pct"/>
          </w:tcPr>
          <w:p w:rsidR="00EA518C" w:rsidRPr="007C7F9F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pct"/>
            <w:gridSpan w:val="3"/>
            <w:tcBorders>
              <w:top w:val="single" w:sz="4" w:space="0" w:color="auto"/>
            </w:tcBorders>
          </w:tcPr>
          <w:p w:rsidR="00EA518C" w:rsidRPr="007C7F9F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7F9F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EA518C" w:rsidRPr="00B20F54" w:rsidTr="00032164">
        <w:trPr>
          <w:gridAfter w:val="1"/>
          <w:wAfter w:w="678" w:type="pct"/>
        </w:trPr>
        <w:tc>
          <w:tcPr>
            <w:tcW w:w="1514" w:type="pct"/>
            <w:gridSpan w:val="2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F54">
              <w:rPr>
                <w:rFonts w:ascii="Times New Roman" w:hAnsi="Times New Roman"/>
                <w:sz w:val="24"/>
                <w:szCs w:val="24"/>
                <w:lang w:eastAsia="ru-RU"/>
              </w:rPr>
              <w:t>"__" _______ 20__ г.</w:t>
            </w:r>
          </w:p>
        </w:tc>
        <w:tc>
          <w:tcPr>
            <w:tcW w:w="2808" w:type="pct"/>
            <w:gridSpan w:val="9"/>
          </w:tcPr>
          <w:p w:rsidR="00EA518C" w:rsidRPr="00B20F54" w:rsidRDefault="00EA518C" w:rsidP="007C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A518C" w:rsidRPr="00B20F54" w:rsidRDefault="00EA518C" w:rsidP="00B50B0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24" w:name="Par2141"/>
      <w:bookmarkEnd w:id="24"/>
      <w:r w:rsidRPr="00B20F54">
        <w:rPr>
          <w:rFonts w:ascii="Times New Roman" w:hAnsi="Times New Roman"/>
          <w:sz w:val="26"/>
          <w:szCs w:val="26"/>
          <w:lang w:eastAsia="ru-RU"/>
        </w:rPr>
        <w:t>&lt;2</w:t>
      </w:r>
      <w:r w:rsidR="00361711" w:rsidRPr="00B20F54">
        <w:rPr>
          <w:rFonts w:ascii="Times New Roman" w:hAnsi="Times New Roman"/>
          <w:sz w:val="26"/>
          <w:szCs w:val="26"/>
          <w:lang w:eastAsia="ru-RU"/>
        </w:rPr>
        <w:t>2</w:t>
      </w:r>
      <w:r w:rsidRPr="00B20F54">
        <w:rPr>
          <w:rFonts w:ascii="Times New Roman" w:hAnsi="Times New Roman"/>
          <w:sz w:val="26"/>
          <w:szCs w:val="26"/>
          <w:lang w:eastAsia="ru-RU"/>
        </w:rPr>
        <w:t xml:space="preserve">&gt; </w:t>
      </w:r>
      <w:r w:rsidR="00032164" w:rsidRPr="00B20F54">
        <w:rPr>
          <w:rFonts w:ascii="Times New Roman" w:hAnsi="Times New Roman"/>
          <w:sz w:val="26"/>
          <w:szCs w:val="26"/>
          <w:lang w:eastAsia="ru-RU"/>
        </w:rPr>
        <w:t>В</w:t>
      </w:r>
      <w:r w:rsidRPr="00B20F54">
        <w:rPr>
          <w:rFonts w:ascii="Times New Roman" w:hAnsi="Times New Roman"/>
          <w:sz w:val="26"/>
          <w:szCs w:val="26"/>
          <w:lang w:eastAsia="ru-RU"/>
        </w:rPr>
        <w:t xml:space="preserve">ид банковского счета, открытого в кредитной организации (например, номинальный счет, счет </w:t>
      </w:r>
      <w:proofErr w:type="spellStart"/>
      <w:r w:rsidRPr="00B20F54">
        <w:rPr>
          <w:rFonts w:ascii="Times New Roman" w:hAnsi="Times New Roman"/>
          <w:sz w:val="26"/>
          <w:szCs w:val="26"/>
          <w:lang w:eastAsia="ru-RU"/>
        </w:rPr>
        <w:t>эскроу</w:t>
      </w:r>
      <w:proofErr w:type="spellEnd"/>
      <w:r w:rsidRPr="00B20F54">
        <w:rPr>
          <w:rFonts w:ascii="Times New Roman" w:hAnsi="Times New Roman"/>
          <w:sz w:val="26"/>
          <w:szCs w:val="26"/>
          <w:lang w:eastAsia="ru-RU"/>
        </w:rPr>
        <w:t>, публичный депозитный счет).</w:t>
      </w:r>
    </w:p>
    <w:p w:rsidR="00EA518C" w:rsidRPr="00584657" w:rsidRDefault="00EA518C" w:rsidP="00B50B0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25" w:name="Par2142"/>
      <w:bookmarkEnd w:id="25"/>
      <w:r w:rsidRPr="00B20F54">
        <w:rPr>
          <w:rFonts w:ascii="Times New Roman" w:hAnsi="Times New Roman"/>
          <w:sz w:val="26"/>
          <w:szCs w:val="26"/>
          <w:lang w:eastAsia="ru-RU"/>
        </w:rPr>
        <w:t>&lt;2</w:t>
      </w:r>
      <w:r w:rsidR="00361711" w:rsidRPr="00B20F54">
        <w:rPr>
          <w:rFonts w:ascii="Times New Roman" w:hAnsi="Times New Roman"/>
          <w:sz w:val="26"/>
          <w:szCs w:val="26"/>
          <w:lang w:eastAsia="ru-RU"/>
        </w:rPr>
        <w:t>3</w:t>
      </w:r>
      <w:r w:rsidRPr="00B20F54">
        <w:rPr>
          <w:rFonts w:ascii="Times New Roman" w:hAnsi="Times New Roman"/>
          <w:sz w:val="26"/>
          <w:szCs w:val="26"/>
          <w:lang w:eastAsia="ru-RU"/>
        </w:rPr>
        <w:t>&gt; Показатели счетов в иностранной валюте</w:t>
      </w:r>
      <w:r w:rsidR="00032164" w:rsidRPr="00B20F54">
        <w:rPr>
          <w:rFonts w:ascii="Times New Roman" w:hAnsi="Times New Roman"/>
          <w:sz w:val="26"/>
          <w:szCs w:val="26"/>
          <w:lang w:eastAsia="ru-RU"/>
        </w:rPr>
        <w:t>, рассчитанные</w:t>
      </w:r>
      <w:r w:rsidRPr="00B20F54">
        <w:rPr>
          <w:rFonts w:ascii="Times New Roman" w:hAnsi="Times New Roman"/>
          <w:sz w:val="26"/>
          <w:szCs w:val="26"/>
          <w:lang w:eastAsia="ru-RU"/>
        </w:rPr>
        <w:t xml:space="preserve"> в рублевом</w:t>
      </w:r>
      <w:r w:rsidRPr="00584657">
        <w:rPr>
          <w:rFonts w:ascii="Times New Roman" w:hAnsi="Times New Roman"/>
          <w:sz w:val="26"/>
          <w:szCs w:val="26"/>
          <w:lang w:eastAsia="ru-RU"/>
        </w:rPr>
        <w:t xml:space="preserve"> эквиваленте.</w:t>
      </w:r>
    </w:p>
    <w:p w:rsidR="00007782" w:rsidRPr="00584657" w:rsidRDefault="00007782" w:rsidP="00B50B0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782" w:rsidRPr="00584657" w:rsidRDefault="00007782" w:rsidP="0000778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  <w:r w:rsidRPr="00584657">
        <w:rPr>
          <w:rFonts w:ascii="Times New Roman" w:hAnsi="Times New Roman"/>
          <w:sz w:val="24"/>
          <w:szCs w:val="24"/>
        </w:rPr>
        <w:t xml:space="preserve"> </w:t>
      </w:r>
    </w:p>
    <w:p w:rsidR="00732740" w:rsidRDefault="00732740" w:rsidP="00EA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50B08" w:rsidRDefault="00B50B08" w:rsidP="00EA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B50B08" w:rsidSect="001565EE">
          <w:headerReference w:type="default" r:id="rId23"/>
          <w:pgSz w:w="11905" w:h="16838"/>
          <w:pgMar w:top="1134" w:right="567" w:bottom="1134" w:left="1418" w:header="567" w:footer="0" w:gutter="0"/>
          <w:cols w:space="720"/>
          <w:noEndnote/>
          <w:docGrid w:linePitch="299"/>
        </w:sectPr>
      </w:pPr>
    </w:p>
    <w:p w:rsidR="00EA518C" w:rsidRPr="00EA518C" w:rsidRDefault="003A5D54" w:rsidP="00B50B08">
      <w:pPr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10</w:t>
      </w:r>
      <w:r w:rsidR="0081370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Сведения</w:t>
      </w:r>
      <w:r w:rsidR="00B50B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о недвижимом имуществе, за исключением земельных участков,</w:t>
      </w:r>
      <w:r w:rsidR="00B50B08">
        <w:rPr>
          <w:rFonts w:ascii="Times New Roman" w:hAnsi="Times New Roman"/>
          <w:sz w:val="28"/>
          <w:szCs w:val="28"/>
          <w:lang w:eastAsia="ru-RU"/>
        </w:rPr>
        <w:br/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закрепленном на праве оперативного управления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1"/>
        <w:gridCol w:w="550"/>
        <w:gridCol w:w="1037"/>
        <w:gridCol w:w="711"/>
        <w:gridCol w:w="1002"/>
        <w:gridCol w:w="849"/>
        <w:gridCol w:w="1008"/>
        <w:gridCol w:w="667"/>
        <w:gridCol w:w="597"/>
        <w:gridCol w:w="494"/>
        <w:gridCol w:w="1287"/>
        <w:gridCol w:w="1287"/>
        <w:gridCol w:w="523"/>
        <w:gridCol w:w="494"/>
        <w:gridCol w:w="855"/>
        <w:gridCol w:w="1202"/>
        <w:gridCol w:w="984"/>
        <w:gridCol w:w="6"/>
      </w:tblGrid>
      <w:tr w:rsidR="00B50B08" w:rsidRPr="00B20F54" w:rsidTr="009E4E23">
        <w:trPr>
          <w:gridAfter w:val="1"/>
          <w:wAfter w:w="3" w:type="pct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5905BB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5905BB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5905BB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5905BB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Код по </w:t>
            </w:r>
            <w:hyperlink r:id="rId24" w:history="1">
              <w:r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ОКТМО</w:t>
              </w:r>
            </w:hyperlink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5905BB" w:rsidRDefault="00B50B08" w:rsidP="0036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05B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Уникальный код объекта </w:t>
            </w:r>
            <w:hyperlink w:anchor="Par2825" w:history="1">
              <w:r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&lt;24&gt;</w:t>
              </w:r>
            </w:hyperlink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20F54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20F54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20F54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20F54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Используется учреждением</w:t>
            </w:r>
          </w:p>
        </w:tc>
        <w:tc>
          <w:tcPr>
            <w:tcW w:w="12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20F54" w:rsidRDefault="00B50B08" w:rsidP="00B50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B50B08" w:rsidRPr="00B20F54" w:rsidTr="009E4E23">
        <w:trPr>
          <w:gridAfter w:val="1"/>
          <w:wAfter w:w="3" w:type="pct"/>
        </w:trPr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5905BB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5905BB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5905BB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5905BB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5905BB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20F54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20F54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20F54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код по </w:t>
            </w:r>
            <w:hyperlink r:id="rId25" w:history="1">
              <w:r w:rsidRPr="00B20F54">
                <w:rPr>
                  <w:rFonts w:ascii="Times New Roman" w:hAnsi="Times New Roman"/>
                  <w:sz w:val="18"/>
                  <w:szCs w:val="18"/>
                  <w:lang w:eastAsia="ru-RU"/>
                </w:rPr>
                <w:t>ОКЕИ</w:t>
              </w:r>
            </w:hyperlink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20F54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20F54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20F54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20F54" w:rsidRDefault="00B50B0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20F54" w:rsidRDefault="00B50B08" w:rsidP="00B50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5905BB" w:rsidRPr="005905BB" w:rsidTr="009E4E23"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5905BB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для осуществления основной деятельности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для иных целей</w:t>
            </w:r>
          </w:p>
        </w:tc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на основании договоров аренды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на основании договоров безвозмездного пользования</w:t>
            </w:r>
          </w:p>
        </w:tc>
        <w:tc>
          <w:tcPr>
            <w:tcW w:w="3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без оформления права пользования (с почасовой оплатой)</w:t>
            </w:r>
          </w:p>
        </w:tc>
      </w:tr>
      <w:tr w:rsidR="005905BB" w:rsidRPr="00EA518C" w:rsidTr="009E4E23"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рамках </w:t>
            </w:r>
            <w:r w:rsidR="00BC3259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 плату сверх </w:t>
            </w:r>
            <w:r w:rsidR="00BC3259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905BB" w:rsidRPr="00EA518C" w:rsidTr="009E4E2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1483A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C14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C1483A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5905BB" w:rsidRPr="00EA518C" w:rsidTr="009E4E2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Площадные объекты </w:t>
            </w:r>
            <w:hyperlink w:anchor="Par2826" w:history="1">
              <w:r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&lt;25&gt;</w:t>
              </w:r>
            </w:hyperlink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055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483A" w:rsidRPr="00EA518C" w:rsidTr="009E4E2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111545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83A" w:rsidRPr="00111545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83A" w:rsidRPr="00111545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83A" w:rsidRPr="00111545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111545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83A" w:rsidRPr="00B20F54" w:rsidRDefault="00C1483A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83A" w:rsidRPr="00B20F54" w:rsidRDefault="00C1483A" w:rsidP="00C14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055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483A" w:rsidRPr="00EA518C" w:rsidTr="009E4E2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111545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83A" w:rsidRPr="00111545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83A" w:rsidRPr="00111545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83A" w:rsidRPr="00111545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111545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83A" w:rsidRPr="00B20F54" w:rsidRDefault="00C1483A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83A" w:rsidRPr="00B20F54" w:rsidRDefault="00C1483A" w:rsidP="00C14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055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A" w:rsidRPr="00B20F54" w:rsidRDefault="00C1483A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905BB" w:rsidRPr="00EA518C" w:rsidTr="009E4E2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Линейные объекты </w:t>
            </w:r>
            <w:hyperlink w:anchor="Par2827" w:history="1">
              <w:r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&lt;26&gt;</w:t>
              </w:r>
            </w:hyperlink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044D" w:rsidRPr="00EA518C" w:rsidTr="009E4E2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044D" w:rsidRPr="00EA518C" w:rsidTr="009E4E2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EA518C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EA518C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EA518C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EA518C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EA518C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905BB" w:rsidRPr="00111545" w:rsidTr="009E4E2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Резервуары, емкости, иные аналогичные объекты, всего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044D" w:rsidRPr="00111545" w:rsidTr="009E4E2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3001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044D" w:rsidRPr="00111545" w:rsidTr="009E4E2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044D" w:rsidRPr="00111545" w:rsidTr="009E4E2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Скважины, иные аналогичные объекты, всего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044D" w:rsidRPr="00111545" w:rsidTr="009E4E2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4001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044D" w:rsidRPr="00111545" w:rsidTr="009E4E2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905BB" w:rsidRPr="00111545" w:rsidTr="009E4E2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Иные объекты, включая точечные, всего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044D" w:rsidRPr="00111545" w:rsidTr="009E4E2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5001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044D" w:rsidRPr="00111545" w:rsidTr="009E4E2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044D" w:rsidRPr="00111545" w:rsidTr="009E4E2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:rsidR="0036044D" w:rsidRPr="00111545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36044D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36044D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36044D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36044D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36044D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36044D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36044D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D" w:rsidRPr="00B20F54" w:rsidRDefault="0036044D" w:rsidP="0036044D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</w:tbl>
    <w:p w:rsidR="00111545" w:rsidRDefault="00111545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0"/>
        <w:gridCol w:w="597"/>
        <w:gridCol w:w="493"/>
        <w:gridCol w:w="1159"/>
        <w:gridCol w:w="803"/>
        <w:gridCol w:w="764"/>
        <w:gridCol w:w="493"/>
        <w:gridCol w:w="493"/>
        <w:gridCol w:w="1232"/>
        <w:gridCol w:w="1353"/>
        <w:gridCol w:w="493"/>
        <w:gridCol w:w="1232"/>
        <w:gridCol w:w="1353"/>
        <w:gridCol w:w="493"/>
        <w:gridCol w:w="1232"/>
        <w:gridCol w:w="467"/>
        <w:gridCol w:w="897"/>
      </w:tblGrid>
      <w:tr w:rsidR="00111545" w:rsidRPr="00EA518C" w:rsidTr="00813702"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Не используется</w:t>
            </w:r>
          </w:p>
        </w:tc>
        <w:tc>
          <w:tcPr>
            <w:tcW w:w="27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Фактические расходы на содержание объекта недвижимого имущества (</w:t>
            </w:r>
            <w:proofErr w:type="spellStart"/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 год)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45" w:rsidRPr="00EA518C" w:rsidRDefault="00111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EA518C" w:rsidTr="00813702"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5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45" w:rsidRPr="00EA518C" w:rsidRDefault="00111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EA518C" w:rsidTr="00813702"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проводится капитальный ремонт и/или реконструкция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 связи с аварийным состоянием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коммунальные услуги</w:t>
            </w:r>
          </w:p>
        </w:tc>
        <w:tc>
          <w:tcPr>
            <w:tcW w:w="9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услуги по содержанию имущества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налог на имущество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45" w:rsidRPr="00EA518C" w:rsidRDefault="00111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EA518C" w:rsidTr="00813702"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требуется ремонт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ожидает списания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45" w:rsidRPr="00EA518C" w:rsidRDefault="00111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111545" w:rsidTr="00813702"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возмещается пользователя</w:t>
            </w: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ми имущества</w:t>
            </w:r>
            <w:r w:rsidR="0087186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hyperlink w:anchor="Par2825" w:history="1">
              <w:r w:rsidR="00871867"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&lt;24</w:t>
              </w:r>
              <w:r w:rsidR="00871867">
                <w:rPr>
                  <w:rFonts w:ascii="Times New Roman" w:hAnsi="Times New Roman"/>
                  <w:sz w:val="18"/>
                  <w:szCs w:val="18"/>
                  <w:lang w:eastAsia="ru-RU"/>
                </w:rPr>
                <w:t>.1</w:t>
              </w:r>
              <w:r w:rsidR="00871867"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&gt;</w:t>
              </w:r>
            </w:hyperlink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87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 неиспользуемо</w:t>
            </w: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му имуществу</w:t>
            </w:r>
            <w:r w:rsidR="0087186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hyperlink w:anchor="Par2825" w:history="1">
              <w:r w:rsidR="00871867"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&lt;24</w:t>
              </w:r>
              <w:r w:rsidR="00871867">
                <w:rPr>
                  <w:rFonts w:ascii="Times New Roman" w:hAnsi="Times New Roman"/>
                  <w:sz w:val="18"/>
                  <w:szCs w:val="18"/>
                  <w:lang w:eastAsia="ru-RU"/>
                </w:rPr>
                <w:t>.2</w:t>
              </w:r>
              <w:r w:rsidR="00871867"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&gt;</w:t>
              </w:r>
            </w:hyperlink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возмещается пользователя</w:t>
            </w: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ми имущества</w:t>
            </w:r>
          </w:p>
          <w:p w:rsidR="00871867" w:rsidRPr="00111545" w:rsidRDefault="0035281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w:anchor="Par2825" w:history="1">
              <w:r w:rsidR="00871867"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&lt;24</w:t>
              </w:r>
              <w:r w:rsidR="00871867">
                <w:rPr>
                  <w:rFonts w:ascii="Times New Roman" w:hAnsi="Times New Roman"/>
                  <w:sz w:val="18"/>
                  <w:szCs w:val="18"/>
                  <w:lang w:eastAsia="ru-RU"/>
                </w:rPr>
                <w:t>.1</w:t>
              </w:r>
              <w:r w:rsidR="00871867"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&gt;</w:t>
              </w:r>
            </w:hyperlink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 неиспользуемо</w:t>
            </w: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му имуществу</w:t>
            </w:r>
          </w:p>
          <w:p w:rsidR="00871867" w:rsidRPr="00111545" w:rsidRDefault="0035281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w:anchor="Par2825" w:history="1">
              <w:r w:rsidR="00871867"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&lt;24</w:t>
              </w:r>
              <w:r w:rsidR="00871867">
                <w:rPr>
                  <w:rFonts w:ascii="Times New Roman" w:hAnsi="Times New Roman"/>
                  <w:sz w:val="18"/>
                  <w:szCs w:val="18"/>
                  <w:lang w:eastAsia="ru-RU"/>
                </w:rPr>
                <w:t>.2</w:t>
              </w:r>
              <w:r w:rsidR="00871867"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&gt;</w:t>
              </w:r>
            </w:hyperlink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возмещается пользователя</w:t>
            </w: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ми имущества</w:t>
            </w:r>
          </w:p>
          <w:p w:rsidR="00871867" w:rsidRPr="00111545" w:rsidRDefault="0035281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w:anchor="Par2825" w:history="1">
              <w:r w:rsidR="00871867"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&lt;24</w:t>
              </w:r>
              <w:r w:rsidR="00871867">
                <w:rPr>
                  <w:rFonts w:ascii="Times New Roman" w:hAnsi="Times New Roman"/>
                  <w:sz w:val="18"/>
                  <w:szCs w:val="18"/>
                  <w:lang w:eastAsia="ru-RU"/>
                </w:rPr>
                <w:t>.1</w:t>
              </w:r>
              <w:r w:rsidR="00871867"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&gt;</w:t>
              </w:r>
            </w:hyperlink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 неиспользуемо</w:t>
            </w: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му имуществу</w:t>
            </w:r>
          </w:p>
          <w:p w:rsidR="00871867" w:rsidRPr="00111545" w:rsidRDefault="00352819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w:anchor="Par2825" w:history="1">
              <w:r w:rsidR="00871867"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&lt;24</w:t>
              </w:r>
              <w:r w:rsidR="00871867">
                <w:rPr>
                  <w:rFonts w:ascii="Times New Roman" w:hAnsi="Times New Roman"/>
                  <w:sz w:val="18"/>
                  <w:szCs w:val="18"/>
                  <w:lang w:eastAsia="ru-RU"/>
                </w:rPr>
                <w:t>.2</w:t>
              </w:r>
              <w:r w:rsidR="00871867"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&gt;</w:t>
              </w:r>
            </w:hyperlink>
          </w:p>
        </w:tc>
      </w:tr>
      <w:tr w:rsidR="00111545" w:rsidRPr="00111545" w:rsidTr="00813702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36044D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044D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36044D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044D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36044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044D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36044D" w:rsidRPr="0036044D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36044D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044D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36044D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044D"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36044D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044D">
              <w:rPr>
                <w:rFonts w:ascii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36044D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044D">
              <w:rPr>
                <w:rFonts w:ascii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36044D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044D"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36044D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044D"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36044D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044D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36044D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044D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36044D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044D">
              <w:rPr>
                <w:rFonts w:ascii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36044D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044D">
              <w:rPr>
                <w:rFonts w:ascii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36044D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044D">
              <w:rPr>
                <w:rFonts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36044D" w:rsidRDefault="0036044D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044D">
              <w:rPr>
                <w:rFonts w:ascii="Times New Roman" w:hAnsi="Times New Roman"/>
                <w:sz w:val="18"/>
                <w:szCs w:val="18"/>
                <w:lang w:eastAsia="ru-RU"/>
              </w:rPr>
              <w:t>31</w:t>
            </w:r>
          </w:p>
        </w:tc>
      </w:tr>
      <w:tr w:rsidR="00111545" w:rsidRPr="00EA518C" w:rsidTr="00813702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Площадные объекты </w:t>
            </w:r>
            <w:hyperlink w:anchor="Par2826" w:history="1">
              <w:r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&lt;25&gt;</w:t>
              </w:r>
            </w:hyperlink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EA518C" w:rsidTr="00813702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EA518C" w:rsidTr="00813702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EA518C" w:rsidTr="00813702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Линейные объекты </w:t>
            </w:r>
            <w:hyperlink w:anchor="Par2827" w:history="1">
              <w:r w:rsidRPr="00111545">
                <w:rPr>
                  <w:rFonts w:ascii="Times New Roman" w:hAnsi="Times New Roman"/>
                  <w:sz w:val="18"/>
                  <w:szCs w:val="18"/>
                  <w:lang w:eastAsia="ru-RU"/>
                </w:rPr>
                <w:t>&lt;26&gt;</w:t>
              </w:r>
            </w:hyperlink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EA518C" w:rsidTr="00813702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EA518C" w:rsidTr="00813702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EA518C" w:rsidTr="00813702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Резервуары, емкости, иные аналогичные объекты, всего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EA518C" w:rsidTr="00813702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3001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EA518C" w:rsidTr="00813702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EA518C" w:rsidTr="00813702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Скважины, иные аналогичные объекты, всего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EA518C" w:rsidTr="00813702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4001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EA518C" w:rsidTr="00813702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EA518C" w:rsidTr="00813702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Иные объекты, включая точечные, всего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EA518C" w:rsidTr="00813702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1545">
              <w:rPr>
                <w:rFonts w:ascii="Times New Roman" w:hAnsi="Times New Roman"/>
                <w:sz w:val="18"/>
                <w:szCs w:val="18"/>
                <w:lang w:eastAsia="ru-RU"/>
              </w:rPr>
              <w:t>5001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EA518C" w:rsidTr="00813702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11154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545" w:rsidRPr="00B20F54" w:rsidTr="00813702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36044D" w:rsidP="0036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A518C" w:rsidRPr="00B20F54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C225E" w:rsidRPr="00B20F54" w:rsidRDefault="000C225E" w:rsidP="000C22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0F54">
        <w:rPr>
          <w:rFonts w:ascii="Times New Roman" w:hAnsi="Times New Roman"/>
          <w:sz w:val="26"/>
          <w:szCs w:val="26"/>
          <w:lang w:eastAsia="ru-RU"/>
        </w:rPr>
        <w:t>&lt;24&gt; Уникальный код объекта капитального строительства, объекта недвижимого имущества (при наличии).</w:t>
      </w:r>
    </w:p>
    <w:p w:rsidR="000C225E" w:rsidRPr="00B20F54" w:rsidRDefault="000C225E" w:rsidP="000C22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0F54">
        <w:rPr>
          <w:rFonts w:ascii="Times New Roman" w:hAnsi="Times New Roman"/>
          <w:sz w:val="26"/>
          <w:szCs w:val="26"/>
          <w:lang w:eastAsia="ru-RU"/>
        </w:rPr>
        <w:t>&lt;24.1&gt; Расходы, возмещенные учреждению пользователями объектов недвижимого имущества, указанных в графе 14.</w:t>
      </w:r>
    </w:p>
    <w:p w:rsidR="000C225E" w:rsidRPr="00B20F54" w:rsidRDefault="000C225E" w:rsidP="000C22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0F54">
        <w:rPr>
          <w:rFonts w:ascii="Times New Roman" w:hAnsi="Times New Roman"/>
          <w:sz w:val="26"/>
          <w:szCs w:val="26"/>
          <w:lang w:eastAsia="ru-RU"/>
        </w:rPr>
        <w:t>&lt;24.2&gt; Расходы учреждения на содержание объектов недвижимого имущества, указанных в графе 18.</w:t>
      </w:r>
    </w:p>
    <w:p w:rsidR="000C225E" w:rsidRPr="00B20F54" w:rsidRDefault="000C225E" w:rsidP="000C22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26" w:name="Par2826"/>
      <w:bookmarkEnd w:id="26"/>
      <w:r w:rsidRPr="00B20F54">
        <w:rPr>
          <w:rFonts w:ascii="Times New Roman" w:hAnsi="Times New Roman"/>
          <w:sz w:val="26"/>
          <w:szCs w:val="26"/>
          <w:lang w:eastAsia="ru-RU"/>
        </w:rPr>
        <w:t>&lt;25&gt; Здания, строения, сооружения и иные аналогичные объекты.</w:t>
      </w:r>
    </w:p>
    <w:p w:rsidR="000C225E" w:rsidRDefault="000C225E" w:rsidP="000C22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27" w:name="Par2827"/>
      <w:bookmarkEnd w:id="27"/>
      <w:r w:rsidRPr="00B20F54">
        <w:rPr>
          <w:rFonts w:ascii="Times New Roman" w:hAnsi="Times New Roman"/>
          <w:sz w:val="26"/>
          <w:szCs w:val="26"/>
          <w:lang w:eastAsia="ru-RU"/>
        </w:rPr>
        <w:t>&lt;26&gt;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:rsidR="000209CE" w:rsidRDefault="000209CE" w:rsidP="000C22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90"/>
        <w:gridCol w:w="1982"/>
        <w:gridCol w:w="144"/>
        <w:gridCol w:w="2410"/>
        <w:gridCol w:w="708"/>
        <w:gridCol w:w="3261"/>
      </w:tblGrid>
      <w:tr w:rsidR="00EA518C" w:rsidRPr="00EA518C" w:rsidTr="00CB024A">
        <w:tc>
          <w:tcPr>
            <w:tcW w:w="3890" w:type="dxa"/>
          </w:tcPr>
          <w:p w:rsidR="00EA518C" w:rsidRPr="0058465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4657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</w:t>
            </w:r>
          </w:p>
          <w:p w:rsidR="00EA518C" w:rsidRPr="00CB024A" w:rsidRDefault="00123602" w:rsidP="0012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657"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="00EA518C" w:rsidRPr="00584657">
              <w:rPr>
                <w:rFonts w:ascii="Times New Roman" w:hAnsi="Times New Roman"/>
                <w:sz w:val="26"/>
                <w:szCs w:val="26"/>
                <w:lang w:eastAsia="ru-RU"/>
              </w:rPr>
              <w:t>чреждения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 w:rsidTr="00CB024A">
        <w:tc>
          <w:tcPr>
            <w:tcW w:w="3890" w:type="dxa"/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EA518C" w:rsidRPr="00B50B08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0B08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44" w:type="dxa"/>
          </w:tcPr>
          <w:p w:rsidR="00EA518C" w:rsidRPr="00B50B08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A518C" w:rsidRPr="00B50B08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0B08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08" w:type="dxa"/>
          </w:tcPr>
          <w:p w:rsidR="00EA518C" w:rsidRPr="00B50B08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A518C" w:rsidRPr="00B50B08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0B08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EA518C" w:rsidRPr="00EA518C" w:rsidTr="00CB024A">
        <w:tc>
          <w:tcPr>
            <w:tcW w:w="3890" w:type="dxa"/>
          </w:tcPr>
          <w:p w:rsidR="00EA518C" w:rsidRPr="0058465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4657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 w:rsidTr="00CB024A">
        <w:tc>
          <w:tcPr>
            <w:tcW w:w="3890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EA518C" w:rsidRPr="00B50B08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0B08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44" w:type="dxa"/>
          </w:tcPr>
          <w:p w:rsidR="00EA518C" w:rsidRPr="00B50B08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A518C" w:rsidRPr="00B50B08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0B08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08" w:type="dxa"/>
          </w:tcPr>
          <w:p w:rsidR="00EA518C" w:rsidRPr="00B50B08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A518C" w:rsidRPr="00B50B08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0B08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EA518C" w:rsidRPr="00EA518C" w:rsidTr="00CB024A">
        <w:tc>
          <w:tcPr>
            <w:tcW w:w="3890" w:type="dxa"/>
          </w:tcPr>
          <w:p w:rsidR="00EA518C" w:rsidRPr="00CB024A" w:rsidRDefault="00EA518C" w:rsidP="00111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024A">
              <w:rPr>
                <w:rFonts w:ascii="Times New Roman" w:hAnsi="Times New Roman"/>
                <w:sz w:val="24"/>
                <w:szCs w:val="24"/>
                <w:lang w:eastAsia="ru-RU"/>
              </w:rPr>
              <w:t>"__" _____ 20__ г.</w:t>
            </w:r>
          </w:p>
        </w:tc>
        <w:tc>
          <w:tcPr>
            <w:tcW w:w="8505" w:type="dxa"/>
            <w:gridSpan w:val="5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84657" w:rsidRDefault="00584657" w:rsidP="00B50B0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28" w:name="Par2825"/>
      <w:bookmarkEnd w:id="28"/>
    </w:p>
    <w:p w:rsidR="000209CE" w:rsidRPr="00584657" w:rsidRDefault="000209CE" w:rsidP="00B50B0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C42BA" w:rsidRDefault="00FC42BA" w:rsidP="000209CE">
      <w:pPr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EA518C" w:rsidRPr="00CB024A" w:rsidRDefault="003A5D54" w:rsidP="00CB024A">
      <w:pPr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11</w:t>
      </w:r>
      <w:r w:rsidR="00813702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EA518C" w:rsidRPr="00CB024A">
        <w:rPr>
          <w:rFonts w:ascii="Times New Roman" w:hAnsi="Times New Roman"/>
          <w:sz w:val="26"/>
          <w:szCs w:val="26"/>
          <w:lang w:eastAsia="ru-RU"/>
        </w:rPr>
        <w:t>Сведения</w:t>
      </w:r>
      <w:r w:rsidR="00B50B08" w:rsidRPr="00CB024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A518C" w:rsidRPr="00CB024A">
        <w:rPr>
          <w:rFonts w:ascii="Times New Roman" w:hAnsi="Times New Roman"/>
          <w:sz w:val="26"/>
          <w:szCs w:val="26"/>
          <w:lang w:eastAsia="ru-RU"/>
        </w:rPr>
        <w:t>о земельных участках, предоставленных на праве постоянного</w:t>
      </w:r>
      <w:r w:rsidR="00B50B08" w:rsidRPr="00CB024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A518C" w:rsidRPr="00CB024A">
        <w:rPr>
          <w:rFonts w:ascii="Times New Roman" w:hAnsi="Times New Roman"/>
          <w:sz w:val="26"/>
          <w:szCs w:val="26"/>
          <w:lang w:eastAsia="ru-RU"/>
        </w:rPr>
        <w:t>(бессрочного) пользования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9"/>
        <w:gridCol w:w="162"/>
        <w:gridCol w:w="450"/>
        <w:gridCol w:w="573"/>
        <w:gridCol w:w="826"/>
        <w:gridCol w:w="685"/>
        <w:gridCol w:w="658"/>
        <w:gridCol w:w="288"/>
        <w:gridCol w:w="232"/>
        <w:gridCol w:w="432"/>
        <w:gridCol w:w="406"/>
        <w:gridCol w:w="347"/>
        <w:gridCol w:w="367"/>
        <w:gridCol w:w="367"/>
        <w:gridCol w:w="1014"/>
        <w:gridCol w:w="432"/>
        <w:gridCol w:w="408"/>
        <w:gridCol w:w="429"/>
        <w:gridCol w:w="85"/>
        <w:gridCol w:w="406"/>
        <w:gridCol w:w="685"/>
        <w:gridCol w:w="952"/>
        <w:gridCol w:w="353"/>
        <w:gridCol w:w="435"/>
        <w:gridCol w:w="652"/>
        <w:gridCol w:w="441"/>
        <w:gridCol w:w="403"/>
        <w:gridCol w:w="976"/>
        <w:gridCol w:w="461"/>
      </w:tblGrid>
      <w:tr w:rsidR="00B30D78" w:rsidRPr="00EA518C" w:rsidTr="009E4E23">
        <w:trPr>
          <w:trHeight w:val="569"/>
        </w:trPr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Адрес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Код по </w:t>
            </w:r>
            <w:hyperlink r:id="rId26" w:history="1">
              <w:r w:rsidRPr="00CB024A">
                <w:rPr>
                  <w:rFonts w:ascii="Times New Roman" w:hAnsi="Times New Roman"/>
                  <w:sz w:val="17"/>
                  <w:szCs w:val="17"/>
                  <w:lang w:eastAsia="ru-RU"/>
                </w:rPr>
                <w:t>ОКТМО</w:t>
              </w:r>
            </w:hyperlink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Кадастровый номер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Код строки</w:t>
            </w:r>
          </w:p>
        </w:tc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Используется учреждением</w:t>
            </w:r>
          </w:p>
        </w:tc>
        <w:tc>
          <w:tcPr>
            <w:tcW w:w="3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Справочно</w:t>
            </w:r>
            <w:proofErr w:type="spellEnd"/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: используется по соглашениям об установлении сервитута</w:t>
            </w:r>
          </w:p>
        </w:tc>
        <w:tc>
          <w:tcPr>
            <w:tcW w:w="11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B50B0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Не используется учреждением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B30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Фактические расходы на содержание земельного участка</w:t>
            </w:r>
          </w:p>
          <w:p w:rsidR="00B30D78" w:rsidRPr="00CB024A" w:rsidRDefault="00B30D78" w:rsidP="00B30D7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(руб</w:t>
            </w:r>
            <w:r w:rsidR="000209CE" w:rsidRPr="000209CE">
              <w:rPr>
                <w:rFonts w:ascii="Times New Roman" w:hAnsi="Times New Roman"/>
                <w:sz w:val="17"/>
                <w:szCs w:val="17"/>
                <w:highlight w:val="yellow"/>
                <w:lang w:eastAsia="ru-RU"/>
              </w:rPr>
              <w:t>.</w:t>
            </w: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в год)</w:t>
            </w:r>
          </w:p>
        </w:tc>
      </w:tr>
      <w:tr w:rsidR="00B30D78" w:rsidRPr="00EA518C" w:rsidTr="009E4E23">
        <w:trPr>
          <w:trHeight w:val="77"/>
        </w:trPr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код по </w:t>
            </w:r>
            <w:hyperlink r:id="rId27" w:history="1">
              <w:r w:rsidRPr="00CB024A">
                <w:rPr>
                  <w:rFonts w:ascii="Times New Roman" w:hAnsi="Times New Roman"/>
                  <w:sz w:val="17"/>
                  <w:szCs w:val="17"/>
                  <w:lang w:eastAsia="ru-RU"/>
                </w:rPr>
                <w:t>ОКЕИ</w:t>
              </w:r>
            </w:hyperlink>
          </w:p>
        </w:tc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3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0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D78" w:rsidRPr="00CB024A" w:rsidRDefault="00B30D78" w:rsidP="00B30D7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8" w:rsidRPr="00CB024A" w:rsidRDefault="00B30D78" w:rsidP="00B50B08">
            <w:pPr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в том числе:</w:t>
            </w:r>
          </w:p>
        </w:tc>
      </w:tr>
      <w:tr w:rsidR="00D8071B" w:rsidRPr="00EA518C" w:rsidTr="009E4E23">
        <w:trPr>
          <w:trHeight w:val="494"/>
        </w:trPr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для осуществления основной деятельности</w:t>
            </w:r>
          </w:p>
        </w:tc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для иных целей</w:t>
            </w:r>
          </w:p>
        </w:tc>
        <w:tc>
          <w:tcPr>
            <w:tcW w:w="3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передано во временное пользование сторонним организациям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по иным причинам</w:t>
            </w:r>
          </w:p>
        </w:tc>
        <w:tc>
          <w:tcPr>
            <w:tcW w:w="15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эксплуатационные расходы</w:t>
            </w: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налог на землю</w:t>
            </w:r>
          </w:p>
        </w:tc>
      </w:tr>
      <w:tr w:rsidR="00D8071B" w:rsidRPr="00EA518C" w:rsidTr="009E4E23">
        <w:trPr>
          <w:trHeight w:val="1239"/>
        </w:trPr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в рамках </w:t>
            </w:r>
            <w:r w:rsidR="00BC3259">
              <w:rPr>
                <w:rFonts w:ascii="Times New Roman" w:hAnsi="Times New Roman"/>
                <w:sz w:val="17"/>
                <w:szCs w:val="17"/>
                <w:lang w:eastAsia="ru-RU"/>
              </w:rPr>
              <w:t>муниципального</w:t>
            </w: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задания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за плату сверх </w:t>
            </w:r>
            <w:r w:rsidR="00BC3259">
              <w:rPr>
                <w:rFonts w:ascii="Times New Roman" w:hAnsi="Times New Roman"/>
                <w:sz w:val="17"/>
                <w:szCs w:val="17"/>
                <w:lang w:eastAsia="ru-RU"/>
              </w:rPr>
              <w:t>муниципального</w:t>
            </w: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задания</w:t>
            </w: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на основании договоров аренды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на основании договоров безвозмездного пользования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без оформления права пользования</w:t>
            </w: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из них возмещается пользователями имущества</w:t>
            </w:r>
          </w:p>
        </w:tc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D8071B" w:rsidRPr="00EA518C" w:rsidTr="009E4E23"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CB024A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22</w:t>
            </w:r>
          </w:p>
        </w:tc>
      </w:tr>
      <w:tr w:rsidR="00D8071B" w:rsidRPr="00EA518C" w:rsidTr="009E4E23"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B20F54" w:rsidRDefault="000209CE" w:rsidP="0002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7"/>
                <w:szCs w:val="17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7"/>
                <w:szCs w:val="17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B20F54" w:rsidRDefault="000209CE" w:rsidP="0002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B20F54">
              <w:rPr>
                <w:rFonts w:ascii="Times New Roman" w:hAnsi="Times New Roman"/>
                <w:sz w:val="17"/>
                <w:szCs w:val="17"/>
                <w:lang w:eastAsia="ru-RU"/>
              </w:rPr>
              <w:t>055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B20F54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D8071B">
            <w:pPr>
              <w:autoSpaceDE w:val="0"/>
              <w:autoSpaceDN w:val="0"/>
              <w:adjustRightInd w:val="0"/>
              <w:spacing w:after="0" w:line="240" w:lineRule="auto"/>
              <w:ind w:right="235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0209CE" w:rsidRPr="00EA518C" w:rsidTr="009E4E23"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B20F54" w:rsidRDefault="000209CE" w:rsidP="0002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7"/>
                <w:szCs w:val="17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7"/>
                <w:szCs w:val="17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B20F54" w:rsidRDefault="000209CE" w:rsidP="0002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B20F54">
              <w:rPr>
                <w:rFonts w:ascii="Times New Roman" w:hAnsi="Times New Roman"/>
                <w:sz w:val="17"/>
                <w:szCs w:val="17"/>
                <w:lang w:eastAsia="ru-RU"/>
              </w:rPr>
              <w:t>055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B20F54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0209CE" w:rsidRPr="00EA518C" w:rsidTr="009E4E23"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B20F54" w:rsidRDefault="000209CE" w:rsidP="0002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7"/>
                <w:szCs w:val="17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7"/>
                <w:szCs w:val="17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B20F54" w:rsidRDefault="000209CE" w:rsidP="0002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B20F54">
              <w:rPr>
                <w:rFonts w:ascii="Times New Roman" w:hAnsi="Times New Roman"/>
                <w:sz w:val="17"/>
                <w:szCs w:val="17"/>
                <w:lang w:eastAsia="ru-RU"/>
              </w:rPr>
              <w:t>055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B20F54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E" w:rsidRPr="00CB024A" w:rsidRDefault="000209CE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D8071B" w:rsidRPr="00EA518C" w:rsidTr="009E4E23"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216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CB024A">
              <w:rPr>
                <w:rFonts w:ascii="Times New Roman" w:hAnsi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1B" w:rsidRPr="00CB024A" w:rsidRDefault="00D8071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AD2B7D" w:rsidRPr="00EA518C" w:rsidTr="00361711">
        <w:trPr>
          <w:gridBefore w:val="1"/>
          <w:gridAfter w:val="6"/>
          <w:wBefore w:w="262" w:type="pct"/>
          <w:wAfter w:w="1146" w:type="pct"/>
        </w:trPr>
        <w:tc>
          <w:tcPr>
            <w:tcW w:w="1239" w:type="pct"/>
            <w:gridSpan w:val="7"/>
          </w:tcPr>
          <w:p w:rsidR="00CB024A" w:rsidRDefault="00CB024A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518C" w:rsidRPr="00AD2B7D" w:rsidRDefault="00EA518C" w:rsidP="00813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B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123602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AD2B7D">
              <w:rPr>
                <w:rFonts w:ascii="Times New Roman" w:hAnsi="Times New Roman"/>
                <w:sz w:val="24"/>
                <w:szCs w:val="24"/>
                <w:lang w:eastAsia="ru-RU"/>
              </w:rPr>
              <w:t>чреждения</w:t>
            </w:r>
          </w:p>
        </w:tc>
        <w:tc>
          <w:tcPr>
            <w:tcW w:w="482" w:type="pct"/>
            <w:gridSpan w:val="4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  <w:gridSpan w:val="4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" w:type="pct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pct"/>
            <w:gridSpan w:val="5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2B7D" w:rsidRPr="00EA518C" w:rsidTr="00361711">
        <w:trPr>
          <w:gridBefore w:val="1"/>
          <w:gridAfter w:val="6"/>
          <w:wBefore w:w="262" w:type="pct"/>
          <w:wAfter w:w="1146" w:type="pct"/>
        </w:trPr>
        <w:tc>
          <w:tcPr>
            <w:tcW w:w="1239" w:type="pct"/>
            <w:gridSpan w:val="7"/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gridSpan w:val="4"/>
            <w:tcBorders>
              <w:top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B7D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25" w:type="pct"/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B7D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6" w:type="pct"/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pct"/>
            <w:gridSpan w:val="5"/>
            <w:tcBorders>
              <w:top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B7D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AD2B7D" w:rsidRPr="00EA518C" w:rsidTr="00361711">
        <w:trPr>
          <w:gridBefore w:val="1"/>
          <w:gridAfter w:val="6"/>
          <w:wBefore w:w="262" w:type="pct"/>
          <w:wAfter w:w="1146" w:type="pct"/>
        </w:trPr>
        <w:tc>
          <w:tcPr>
            <w:tcW w:w="1239" w:type="pct"/>
            <w:gridSpan w:val="7"/>
          </w:tcPr>
          <w:p w:rsidR="00EA518C" w:rsidRPr="00AD2B7D" w:rsidRDefault="00EA518C" w:rsidP="00CB0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B7D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82" w:type="pct"/>
            <w:gridSpan w:val="4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  <w:gridSpan w:val="4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" w:type="pct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pct"/>
            <w:gridSpan w:val="5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2B7D" w:rsidRPr="00EA518C" w:rsidTr="00361711">
        <w:trPr>
          <w:gridBefore w:val="1"/>
          <w:gridAfter w:val="6"/>
          <w:wBefore w:w="262" w:type="pct"/>
          <w:wAfter w:w="1146" w:type="pct"/>
        </w:trPr>
        <w:tc>
          <w:tcPr>
            <w:tcW w:w="1239" w:type="pct"/>
            <w:gridSpan w:val="7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gridSpan w:val="4"/>
            <w:tcBorders>
              <w:top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B7D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25" w:type="pct"/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B7D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146" w:type="pct"/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pct"/>
            <w:gridSpan w:val="5"/>
            <w:tcBorders>
              <w:top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B7D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EA518C" w:rsidRPr="00EA518C" w:rsidTr="000209CE">
        <w:trPr>
          <w:gridBefore w:val="1"/>
          <w:gridAfter w:val="6"/>
          <w:wBefore w:w="262" w:type="pct"/>
          <w:wAfter w:w="1146" w:type="pct"/>
        </w:trPr>
        <w:tc>
          <w:tcPr>
            <w:tcW w:w="1239" w:type="pct"/>
            <w:gridSpan w:val="7"/>
          </w:tcPr>
          <w:p w:rsidR="00EA518C" w:rsidRPr="00AD2B7D" w:rsidRDefault="00AD2B7D" w:rsidP="00D80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B7D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EA518C" w:rsidRPr="00AD2B7D">
              <w:rPr>
                <w:rFonts w:ascii="Times New Roman" w:hAnsi="Times New Roman"/>
                <w:sz w:val="24"/>
                <w:szCs w:val="24"/>
                <w:lang w:eastAsia="ru-RU"/>
              </w:rPr>
              <w:t>__" ______ 20__ г.</w:t>
            </w:r>
          </w:p>
        </w:tc>
        <w:tc>
          <w:tcPr>
            <w:tcW w:w="2353" w:type="pct"/>
            <w:gridSpan w:val="15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D2B7D" w:rsidRDefault="00AD2B7D" w:rsidP="000209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  <w:sectPr w:rsidR="00AD2B7D" w:rsidSect="000209CE">
          <w:headerReference w:type="default" r:id="rId28"/>
          <w:pgSz w:w="16838" w:h="11905" w:orient="landscape"/>
          <w:pgMar w:top="567" w:right="1134" w:bottom="1418" w:left="1134" w:header="397" w:footer="0" w:gutter="0"/>
          <w:cols w:space="720"/>
          <w:noEndnote/>
          <w:docGrid w:linePitch="299"/>
        </w:sectPr>
      </w:pPr>
    </w:p>
    <w:p w:rsidR="00EA518C" w:rsidRPr="00EA518C" w:rsidRDefault="003A5D54" w:rsidP="00AD2B7D">
      <w:pPr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12</w:t>
      </w:r>
      <w:r w:rsidR="0081370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Сведения</w:t>
      </w:r>
      <w:r w:rsidR="00AD2B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о недвижимом имуществе, используемом по договору аренды</w:t>
      </w:r>
    </w:p>
    <w:p w:rsidR="00EA518C" w:rsidRPr="00EA518C" w:rsidRDefault="00EA518C" w:rsidP="00AD2B7D">
      <w:pPr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A518C">
        <w:rPr>
          <w:rFonts w:ascii="Times New Roman" w:hAnsi="Times New Roman"/>
          <w:sz w:val="28"/>
          <w:szCs w:val="28"/>
          <w:lang w:eastAsia="ru-RU"/>
        </w:rPr>
        <w:t>Раздел 1. Сведения о недвижимом имуществе, используемом</w:t>
      </w:r>
      <w:r w:rsidR="00AD2B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518C">
        <w:rPr>
          <w:rFonts w:ascii="Times New Roman" w:hAnsi="Times New Roman"/>
          <w:sz w:val="28"/>
          <w:szCs w:val="28"/>
          <w:lang w:eastAsia="ru-RU"/>
        </w:rPr>
        <w:t>на праве аренды с помесячной оплатой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6"/>
        <w:gridCol w:w="550"/>
        <w:gridCol w:w="929"/>
        <w:gridCol w:w="746"/>
        <w:gridCol w:w="594"/>
        <w:gridCol w:w="1002"/>
        <w:gridCol w:w="1108"/>
        <w:gridCol w:w="476"/>
        <w:gridCol w:w="564"/>
        <w:gridCol w:w="591"/>
        <w:gridCol w:w="855"/>
        <w:gridCol w:w="726"/>
        <w:gridCol w:w="876"/>
        <w:gridCol w:w="1152"/>
        <w:gridCol w:w="1176"/>
        <w:gridCol w:w="1176"/>
        <w:gridCol w:w="1037"/>
      </w:tblGrid>
      <w:tr w:rsidR="00732740" w:rsidRPr="00732740" w:rsidTr="00857E65"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арендуемого имущества</w:t>
            </w: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Арендодатель (ссудодатель)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Срок пользования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Арендная плата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Фактические расходы на содержание </w:t>
            </w: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арендованного имущества (руб</w:t>
            </w:r>
            <w:r w:rsidR="000209CE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/год)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Направление использования арендованного имущества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Обоснование заключения договора аренды</w:t>
            </w:r>
          </w:p>
        </w:tc>
      </w:tr>
      <w:tr w:rsidR="000209CE" w:rsidRPr="00732740" w:rsidTr="00857E65"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код по </w:t>
            </w:r>
            <w:hyperlink r:id="rId29" w:history="1">
              <w:r w:rsidRPr="00732740">
                <w:rPr>
                  <w:rFonts w:ascii="Times New Roman" w:hAnsi="Times New Roman"/>
                  <w:sz w:val="18"/>
                  <w:szCs w:val="18"/>
                  <w:lang w:eastAsia="ru-RU"/>
                </w:rPr>
                <w:t>ОКЕИ</w:t>
              </w:r>
            </w:hyperlink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код по КИСЭ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начала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окончания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02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за единицу меры (руб</w:t>
            </w:r>
            <w:r w:rsidR="000209CE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/</w:t>
            </w:r>
            <w:r w:rsidR="000209CE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мес.</w:t>
            </w: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за объект (руб</w:t>
            </w:r>
            <w:r w:rsidR="000209CE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/год)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осуществления основной деятельности </w:t>
            </w:r>
            <w:hyperlink w:anchor="Par3734" w:history="1">
              <w:r w:rsidRPr="00B20F54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&lt;27&gt;</w:t>
              </w:r>
            </w:hyperlink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осуществления иной деятельности </w:t>
            </w:r>
            <w:hyperlink w:anchor="Par3735" w:history="1">
              <w:r w:rsidRPr="00B20F54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&lt;28&gt;</w:t>
              </w:r>
            </w:hyperlink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209CE" w:rsidRPr="00EA518C" w:rsidTr="00857E65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EB1370" w:rsidRPr="00EA518C" w:rsidTr="00EB1370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732740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Площадные объекты </w:t>
            </w:r>
            <w:hyperlink w:anchor="Par2826" w:history="1">
              <w:r w:rsidRPr="00732740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&lt;25&gt;</w:t>
              </w:r>
            </w:hyperlink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732740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055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AC2652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AC2652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AC2652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AC2652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AC2652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AC2652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857E65" w:rsidRPr="00EA518C" w:rsidTr="00857E65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732740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E65" w:rsidRPr="00732740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E65" w:rsidRPr="00B20F54" w:rsidRDefault="00857E65" w:rsidP="0085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E65" w:rsidRPr="00B20F54" w:rsidRDefault="00857E65" w:rsidP="0085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055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57E65" w:rsidRPr="00EA518C" w:rsidTr="00857E65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732740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E65" w:rsidRPr="00732740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E65" w:rsidRPr="00B20F54" w:rsidRDefault="00857E65" w:rsidP="0085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E65" w:rsidRPr="00B20F54" w:rsidRDefault="00857E65" w:rsidP="0085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055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5" w:rsidRPr="00B20F54" w:rsidRDefault="00857E6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1370" w:rsidRPr="00EA518C" w:rsidTr="00EB1370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732740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Линейные объекты </w:t>
            </w:r>
            <w:hyperlink w:anchor="Par2827" w:history="1">
              <w:r w:rsidRPr="00732740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&lt;26&gt;</w:t>
              </w:r>
            </w:hyperlink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732740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0209CE" w:rsidRPr="00EA518C" w:rsidTr="00857E65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AC2652" w:rsidP="00AC2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AC2652" w:rsidP="00AC2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09CE" w:rsidRPr="00EA518C" w:rsidTr="00857E65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732740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AC2652" w:rsidP="00AC2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AC2652" w:rsidP="00AC2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1370" w:rsidRPr="00EA518C" w:rsidTr="00EB1370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732740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Резервуары, емкости, иные аналогичные объекты, всего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732740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AC2652" w:rsidRPr="00EA518C" w:rsidTr="00857E65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732740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732740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B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B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3001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2652" w:rsidRPr="00EA518C" w:rsidTr="00857E65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732740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732740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B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B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1370" w:rsidRPr="00EA518C" w:rsidTr="00EB1370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732740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Скважины, иные аналогичные объекты, всего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732740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B20F54" w:rsidRDefault="00EB1370" w:rsidP="00EB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B20F54" w:rsidRDefault="00EB1370" w:rsidP="00EB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AC2652" w:rsidRPr="00EA518C" w:rsidTr="00857E65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732740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732740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B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B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4001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2652" w:rsidRPr="00EA518C" w:rsidTr="00857E65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732740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732740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B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B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1370" w:rsidRPr="00EA518C" w:rsidTr="00EB1370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732740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Иные объекты, включая точечные, всего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732740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AC2652" w:rsidRPr="00EA518C" w:rsidTr="00857E65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732740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740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732740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B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B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5001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2652" w:rsidRPr="00EA518C" w:rsidTr="00857E65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732740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732740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B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B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2" w:rsidRPr="00B20F54" w:rsidRDefault="00AC265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1370" w:rsidRPr="00EA518C" w:rsidTr="00EB1370">
        <w:tc>
          <w:tcPr>
            <w:tcW w:w="387" w:type="pct"/>
            <w:tcBorders>
              <w:top w:val="single" w:sz="4" w:space="0" w:color="auto"/>
            </w:tcBorders>
          </w:tcPr>
          <w:p w:rsidR="00EB1370" w:rsidRPr="00732740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</w:tcBorders>
            <w:vAlign w:val="bottom"/>
          </w:tcPr>
          <w:p w:rsidR="00EB1370" w:rsidRPr="00732740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</w:tcBorders>
            <w:vAlign w:val="bottom"/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0473B4" w:rsidP="0004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AC2652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AC2652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AC2652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AC2652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AC2652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AC2652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70" w:rsidRPr="00B20F54" w:rsidRDefault="00EB137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70" w:rsidRPr="00B20F54" w:rsidRDefault="00EB1370" w:rsidP="00EB1370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</w:tbl>
    <w:p w:rsidR="00EA518C" w:rsidRPr="00EA518C" w:rsidRDefault="00EA518C" w:rsidP="00CB024A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A518C">
        <w:rPr>
          <w:rFonts w:ascii="Times New Roman" w:hAnsi="Times New Roman"/>
          <w:sz w:val="28"/>
          <w:szCs w:val="28"/>
          <w:lang w:eastAsia="ru-RU"/>
        </w:rPr>
        <w:t>Раздел 2. Сведения о недвижимом имуществе, используемом</w:t>
      </w:r>
      <w:r w:rsidR="00AD2B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518C">
        <w:rPr>
          <w:rFonts w:ascii="Times New Roman" w:hAnsi="Times New Roman"/>
          <w:sz w:val="28"/>
          <w:szCs w:val="28"/>
          <w:lang w:eastAsia="ru-RU"/>
        </w:rPr>
        <w:t>на праве аренды с почасовой оплатой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8"/>
        <w:gridCol w:w="544"/>
        <w:gridCol w:w="940"/>
        <w:gridCol w:w="720"/>
        <w:gridCol w:w="591"/>
        <w:gridCol w:w="958"/>
        <w:gridCol w:w="38"/>
        <w:gridCol w:w="1099"/>
        <w:gridCol w:w="473"/>
        <w:gridCol w:w="91"/>
        <w:gridCol w:w="426"/>
        <w:gridCol w:w="44"/>
        <w:gridCol w:w="1140"/>
        <w:gridCol w:w="782"/>
        <w:gridCol w:w="585"/>
        <w:gridCol w:w="197"/>
        <w:gridCol w:w="229"/>
        <w:gridCol w:w="288"/>
        <w:gridCol w:w="1052"/>
        <w:gridCol w:w="1167"/>
        <w:gridCol w:w="1170"/>
        <w:gridCol w:w="9"/>
        <w:gridCol w:w="1023"/>
      </w:tblGrid>
      <w:tr w:rsidR="00EA518C" w:rsidRPr="00AD2B7D" w:rsidTr="000473B4"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3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арендуемого имущества</w:t>
            </w:r>
          </w:p>
        </w:tc>
        <w:tc>
          <w:tcPr>
            <w:tcW w:w="7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Арендодатель (ссудодатель)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Длительность использования (час)</w:t>
            </w:r>
          </w:p>
        </w:tc>
        <w:tc>
          <w:tcPr>
            <w:tcW w:w="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Арендная плата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Фактические расходы на содержание объекта недвижимого имущества (</w:t>
            </w: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r w:rsidR="000473B4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/год</w:t>
            </w: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Направление использования объекта недвижимого имущества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Обоснование заключения договора аренды</w:t>
            </w:r>
          </w:p>
        </w:tc>
      </w:tr>
      <w:tr w:rsidR="00AD2B7D" w:rsidRPr="00AD2B7D" w:rsidTr="000473B4"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код по </w:t>
            </w:r>
            <w:hyperlink r:id="rId30" w:history="1">
              <w:r w:rsidRPr="00AD2B7D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ОКЕИ</w:t>
              </w:r>
            </w:hyperlink>
          </w:p>
        </w:tc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код по КИСЭ</w:t>
            </w: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за единицу меры (руб</w:t>
            </w:r>
            <w:r w:rsidR="000473B4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/час)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за объект (руб</w:t>
            </w:r>
            <w:r w:rsidR="000473B4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/час)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всего за год (руб</w:t>
            </w:r>
            <w:r w:rsidR="000473B4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осуществления основной деятельности </w:t>
            </w:r>
            <w:hyperlink w:anchor="Par3734" w:history="1">
              <w:r w:rsidRPr="00B20F54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&lt;27&gt;</w:t>
              </w:r>
            </w:hyperlink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осуществления иной деятельности </w:t>
            </w:r>
            <w:hyperlink w:anchor="Par3735" w:history="1">
              <w:r w:rsidRPr="00B20F54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&lt;28&gt;</w:t>
              </w:r>
            </w:hyperlink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2B7D" w:rsidRPr="00AD2B7D" w:rsidTr="000473B4"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D2B7D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0473B4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0473B4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0473B4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0473B4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0473B4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0473B4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0473B4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0473B4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0473B4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0473B4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0473B4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0473B4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0473B4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0473B4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0473B4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5A193B" w:rsidRPr="00AD2B7D" w:rsidTr="00F36A1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Площадные объекты </w:t>
            </w:r>
            <w:hyperlink w:anchor="Par2826" w:history="1">
              <w:r w:rsidRPr="00AD2B7D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&lt;25&gt;</w:t>
              </w:r>
            </w:hyperlink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055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0473B4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0473B4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0473B4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0473B4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0473B4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0473B4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5A193B" w:rsidRPr="00AD2B7D" w:rsidTr="000473B4">
        <w:trPr>
          <w:trHeight w:val="353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055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93B" w:rsidRPr="00AD2B7D" w:rsidTr="000473B4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055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93B" w:rsidRPr="00AD2B7D" w:rsidTr="00F36A1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Линейные объекты </w:t>
            </w:r>
            <w:hyperlink w:anchor="Par2827" w:history="1">
              <w:r w:rsidRPr="00AD2B7D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&lt;26&gt;</w:t>
              </w:r>
            </w:hyperlink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5A193B" w:rsidRPr="00AD2B7D" w:rsidTr="000473B4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93B" w:rsidRPr="00AD2B7D" w:rsidTr="000473B4">
        <w:trPr>
          <w:trHeight w:val="12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93B" w:rsidRPr="00AD2B7D" w:rsidTr="00F36A1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Резервуары, емкости, иные аналогичные объекты, всего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5A193B" w:rsidRPr="00AD2B7D" w:rsidTr="000473B4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3001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93B" w:rsidRPr="00AD2B7D" w:rsidTr="000473B4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93B" w:rsidRPr="00AD2B7D" w:rsidTr="00F36A1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Скважины, иные аналогичные объекты, всего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5A193B" w:rsidRPr="00AD2B7D" w:rsidTr="000473B4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4001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93B" w:rsidRPr="00AD2B7D" w:rsidTr="000473B4">
        <w:trPr>
          <w:trHeight w:val="147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93B" w:rsidRPr="00AD2B7D" w:rsidTr="00F36A1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Иные объекты, включая точечные, всего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5A193B" w:rsidRPr="00AD2B7D" w:rsidTr="000473B4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2B7D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5001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93B" w:rsidRPr="00AD2B7D" w:rsidTr="000473B4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F3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93B" w:rsidRPr="00AD2B7D" w:rsidTr="00F36A15">
        <w:tc>
          <w:tcPr>
            <w:tcW w:w="384" w:type="pct"/>
            <w:tcBorders>
              <w:top w:val="single" w:sz="4" w:space="0" w:color="auto"/>
            </w:tcBorders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vAlign w:val="bottom"/>
          </w:tcPr>
          <w:p w:rsidR="005A193B" w:rsidRPr="00AD2B7D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  <w:vAlign w:val="bottom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04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B" w:rsidRPr="00B20F54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3B" w:rsidRPr="00B20F54" w:rsidRDefault="005A193B" w:rsidP="00F36A15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EA518C" w:rsidRPr="00EA518C" w:rsidTr="000473B4">
        <w:trPr>
          <w:gridAfter w:val="1"/>
          <w:wAfter w:w="348" w:type="pct"/>
        </w:trPr>
        <w:tc>
          <w:tcPr>
            <w:tcW w:w="1661" w:type="pct"/>
            <w:gridSpan w:val="6"/>
          </w:tcPr>
          <w:p w:rsidR="005A193B" w:rsidRDefault="005A193B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A518C" w:rsidRPr="0058465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4657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</w:t>
            </w:r>
          </w:p>
          <w:p w:rsidR="00EA518C" w:rsidRPr="00EA518C" w:rsidRDefault="00CB024A" w:rsidP="00CB0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657"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="00EA518C" w:rsidRPr="00584657">
              <w:rPr>
                <w:rFonts w:ascii="Times New Roman" w:hAnsi="Times New Roman"/>
                <w:sz w:val="26"/>
                <w:szCs w:val="26"/>
                <w:lang w:eastAsia="ru-RU"/>
              </w:rPr>
              <w:t>чреждения</w:t>
            </w:r>
          </w:p>
        </w:tc>
        <w:tc>
          <w:tcPr>
            <w:tcW w:w="579" w:type="pct"/>
            <w:gridSpan w:val="4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" w:type="pct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8" w:type="pct"/>
            <w:gridSpan w:val="4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" w:type="pct"/>
            <w:gridSpan w:val="2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4" w:type="pct"/>
            <w:gridSpan w:val="5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 w:rsidTr="000473B4">
        <w:trPr>
          <w:gridAfter w:val="1"/>
          <w:wAfter w:w="348" w:type="pct"/>
        </w:trPr>
        <w:tc>
          <w:tcPr>
            <w:tcW w:w="1661" w:type="pct"/>
            <w:gridSpan w:val="6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gridSpan w:val="4"/>
            <w:tcBorders>
              <w:top w:val="single" w:sz="4" w:space="0" w:color="auto"/>
            </w:tcBorders>
          </w:tcPr>
          <w:p w:rsidR="00EA518C" w:rsidRPr="00DB5E9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E9F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45" w:type="pct"/>
          </w:tcPr>
          <w:p w:rsidR="00EA518C" w:rsidRPr="00DB5E9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</w:tcBorders>
          </w:tcPr>
          <w:p w:rsidR="00EA518C" w:rsidRPr="00DB5E9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E9F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5" w:type="pct"/>
            <w:gridSpan w:val="2"/>
          </w:tcPr>
          <w:p w:rsidR="00EA518C" w:rsidRPr="00DB5E9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pct"/>
            <w:gridSpan w:val="5"/>
            <w:tcBorders>
              <w:top w:val="single" w:sz="4" w:space="0" w:color="auto"/>
            </w:tcBorders>
          </w:tcPr>
          <w:p w:rsidR="00EA518C" w:rsidRPr="00DB5E9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E9F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EA518C" w:rsidRPr="00EA518C" w:rsidTr="000473B4">
        <w:trPr>
          <w:gridAfter w:val="1"/>
          <w:wAfter w:w="348" w:type="pct"/>
        </w:trPr>
        <w:tc>
          <w:tcPr>
            <w:tcW w:w="1661" w:type="pct"/>
            <w:gridSpan w:val="6"/>
          </w:tcPr>
          <w:p w:rsidR="00EA518C" w:rsidRPr="00584657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4657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579" w:type="pct"/>
            <w:gridSpan w:val="4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" w:type="pct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8" w:type="pct"/>
            <w:gridSpan w:val="4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" w:type="pct"/>
            <w:gridSpan w:val="2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4" w:type="pct"/>
            <w:gridSpan w:val="5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 w:rsidTr="000473B4">
        <w:trPr>
          <w:gridAfter w:val="1"/>
          <w:wAfter w:w="348" w:type="pct"/>
        </w:trPr>
        <w:tc>
          <w:tcPr>
            <w:tcW w:w="1661" w:type="pct"/>
            <w:gridSpan w:val="6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gridSpan w:val="4"/>
            <w:tcBorders>
              <w:top w:val="single" w:sz="4" w:space="0" w:color="auto"/>
            </w:tcBorders>
          </w:tcPr>
          <w:p w:rsidR="00EA518C" w:rsidRPr="00DB5E9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E9F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45" w:type="pct"/>
          </w:tcPr>
          <w:p w:rsidR="00EA518C" w:rsidRPr="00DB5E9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</w:tcBorders>
          </w:tcPr>
          <w:p w:rsidR="00EA518C" w:rsidRPr="00DB5E9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E9F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145" w:type="pct"/>
            <w:gridSpan w:val="2"/>
          </w:tcPr>
          <w:p w:rsidR="00EA518C" w:rsidRPr="00DB5E9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pct"/>
            <w:gridSpan w:val="5"/>
            <w:tcBorders>
              <w:top w:val="single" w:sz="4" w:space="0" w:color="auto"/>
            </w:tcBorders>
          </w:tcPr>
          <w:p w:rsidR="00EA518C" w:rsidRPr="00DB5E9F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E9F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EA518C" w:rsidRPr="00EA518C" w:rsidTr="005A193B">
        <w:trPr>
          <w:gridAfter w:val="1"/>
          <w:wAfter w:w="348" w:type="pct"/>
        </w:trPr>
        <w:tc>
          <w:tcPr>
            <w:tcW w:w="1661" w:type="pct"/>
            <w:gridSpan w:val="6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"__" __________ 20__ г.</w:t>
            </w:r>
          </w:p>
        </w:tc>
        <w:tc>
          <w:tcPr>
            <w:tcW w:w="2991" w:type="pct"/>
            <w:gridSpan w:val="16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A518C" w:rsidRPr="00B20F54" w:rsidRDefault="00EA518C" w:rsidP="00EA51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29" w:name="Par3734"/>
      <w:bookmarkEnd w:id="29"/>
      <w:r w:rsidRPr="00B20F54">
        <w:rPr>
          <w:rFonts w:ascii="Times New Roman" w:hAnsi="Times New Roman"/>
          <w:sz w:val="26"/>
          <w:szCs w:val="26"/>
          <w:lang w:eastAsia="ru-RU"/>
        </w:rPr>
        <w:t xml:space="preserve">&lt;27&gt; </w:t>
      </w:r>
      <w:r w:rsidR="001160DC" w:rsidRPr="00B20F54">
        <w:rPr>
          <w:rFonts w:ascii="Times New Roman" w:hAnsi="Times New Roman"/>
          <w:sz w:val="26"/>
          <w:szCs w:val="26"/>
          <w:lang w:eastAsia="ru-RU"/>
        </w:rPr>
        <w:t>1</w:t>
      </w:r>
      <w:r w:rsidRPr="00B20F54">
        <w:rPr>
          <w:rFonts w:ascii="Times New Roman" w:hAnsi="Times New Roman"/>
          <w:sz w:val="26"/>
          <w:szCs w:val="26"/>
          <w:lang w:eastAsia="ru-RU"/>
        </w:rPr>
        <w:t xml:space="preserve"> - для осуществления основной деятельности в рамках </w:t>
      </w:r>
      <w:r w:rsidR="00DB5E9F" w:rsidRPr="00B20F54">
        <w:rPr>
          <w:rFonts w:ascii="Times New Roman" w:hAnsi="Times New Roman"/>
          <w:sz w:val="26"/>
          <w:szCs w:val="26"/>
          <w:lang w:eastAsia="ru-RU"/>
        </w:rPr>
        <w:t>муниципального</w:t>
      </w:r>
      <w:r w:rsidRPr="00B20F54">
        <w:rPr>
          <w:rFonts w:ascii="Times New Roman" w:hAnsi="Times New Roman"/>
          <w:sz w:val="26"/>
          <w:szCs w:val="26"/>
          <w:lang w:eastAsia="ru-RU"/>
        </w:rPr>
        <w:t xml:space="preserve"> задания, 2 - для осуществления основной деятельности за плату сверх </w:t>
      </w:r>
      <w:r w:rsidR="00DB5E9F" w:rsidRPr="00B20F54">
        <w:rPr>
          <w:rFonts w:ascii="Times New Roman" w:hAnsi="Times New Roman"/>
          <w:sz w:val="26"/>
          <w:szCs w:val="26"/>
          <w:lang w:eastAsia="ru-RU"/>
        </w:rPr>
        <w:t>муниципального</w:t>
      </w:r>
      <w:r w:rsidRPr="00B20F54">
        <w:rPr>
          <w:rFonts w:ascii="Times New Roman" w:hAnsi="Times New Roman"/>
          <w:sz w:val="26"/>
          <w:szCs w:val="26"/>
          <w:lang w:eastAsia="ru-RU"/>
        </w:rPr>
        <w:t xml:space="preserve"> задания.</w:t>
      </w:r>
    </w:p>
    <w:p w:rsidR="00EA518C" w:rsidRPr="00584657" w:rsidRDefault="00EA518C" w:rsidP="00EA51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30" w:name="Par3735"/>
      <w:bookmarkEnd w:id="30"/>
      <w:proofErr w:type="gramStart"/>
      <w:r w:rsidRPr="00B20F54">
        <w:rPr>
          <w:rFonts w:ascii="Times New Roman" w:hAnsi="Times New Roman"/>
          <w:sz w:val="26"/>
          <w:szCs w:val="26"/>
          <w:lang w:eastAsia="ru-RU"/>
        </w:rPr>
        <w:t>&lt;28&gt; 3 - проведение концертно-зрелищных мероприятий и иных культурно-массовых мероприятий, 4 - пров</w:t>
      </w:r>
      <w:r w:rsidR="001160DC" w:rsidRPr="00B20F54">
        <w:rPr>
          <w:rFonts w:ascii="Times New Roman" w:hAnsi="Times New Roman"/>
          <w:sz w:val="26"/>
          <w:szCs w:val="26"/>
          <w:lang w:eastAsia="ru-RU"/>
        </w:rPr>
        <w:t xml:space="preserve">едение спортивных мероприятий, </w:t>
      </w:r>
      <w:r w:rsidRPr="00B20F54">
        <w:rPr>
          <w:rFonts w:ascii="Times New Roman" w:hAnsi="Times New Roman"/>
          <w:sz w:val="26"/>
          <w:szCs w:val="26"/>
          <w:lang w:eastAsia="ru-RU"/>
        </w:rPr>
        <w:t>5 - проведение конференций, семинаров, выставок, переговоров, встреч, с</w:t>
      </w:r>
      <w:r w:rsidR="001160DC" w:rsidRPr="00B20F54">
        <w:rPr>
          <w:rFonts w:ascii="Times New Roman" w:hAnsi="Times New Roman"/>
          <w:sz w:val="26"/>
          <w:szCs w:val="26"/>
          <w:lang w:eastAsia="ru-RU"/>
        </w:rPr>
        <w:t xml:space="preserve">овещаний, съездов, конгрессов, </w:t>
      </w:r>
      <w:r w:rsidRPr="00B20F54">
        <w:rPr>
          <w:rFonts w:ascii="Times New Roman" w:hAnsi="Times New Roman"/>
          <w:sz w:val="26"/>
          <w:szCs w:val="26"/>
          <w:lang w:eastAsia="ru-RU"/>
        </w:rPr>
        <w:t>6 - для иных мероприятий.</w:t>
      </w:r>
      <w:proofErr w:type="gramEnd"/>
    </w:p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4657" w:rsidRDefault="00584657" w:rsidP="0058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F85DEE" w:rsidRDefault="00F85DEE" w:rsidP="0058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F85DEE" w:rsidRDefault="00F85DEE" w:rsidP="0058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F85DEE" w:rsidRDefault="00F85DEE" w:rsidP="0058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F85DEE" w:rsidRPr="00584657" w:rsidRDefault="00F85DEE" w:rsidP="0058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F0119C" w:rsidRDefault="00F0119C" w:rsidP="005846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36A15" w:rsidRDefault="00F36A15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84657" w:rsidRDefault="00584657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A518C" w:rsidRPr="00EA518C" w:rsidRDefault="003A5D54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13</w:t>
      </w:r>
      <w:r w:rsidR="0081370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Сведения</w:t>
      </w:r>
      <w:r w:rsidR="006367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о недвижимом имуществе, используемом по договору</w:t>
      </w:r>
      <w:r w:rsidR="006367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безвозмездного пользования (договору ссуды)</w:t>
      </w:r>
    </w:p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89"/>
        <w:gridCol w:w="596"/>
        <w:gridCol w:w="1215"/>
        <w:gridCol w:w="619"/>
        <w:gridCol w:w="647"/>
        <w:gridCol w:w="1025"/>
        <w:gridCol w:w="1215"/>
        <w:gridCol w:w="514"/>
        <w:gridCol w:w="613"/>
        <w:gridCol w:w="641"/>
        <w:gridCol w:w="934"/>
        <w:gridCol w:w="1162"/>
        <w:gridCol w:w="1292"/>
        <w:gridCol w:w="1292"/>
        <w:gridCol w:w="1140"/>
      </w:tblGrid>
      <w:tr w:rsidR="00EA518C" w:rsidRPr="006367C5" w:rsidTr="00261E80"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имущества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Ссудодатель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Срок пользования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Фактические расходы на содержание объекта недвижимого имущества (</w:t>
            </w: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r w:rsidR="00D16EE0"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/год)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Направление использования объекта недвижимого имущества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Обоснование заключения договора ссуды</w:t>
            </w:r>
          </w:p>
        </w:tc>
      </w:tr>
      <w:tr w:rsidR="00EA518C" w:rsidRPr="006367C5" w:rsidTr="00A02E92"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код по </w:t>
            </w:r>
            <w:hyperlink r:id="rId31" w:history="1">
              <w:r w:rsidRPr="006367C5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ОКЕИ</w:t>
              </w:r>
            </w:hyperlink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код по КИСЭ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начала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окончания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осуществления основной деятельности </w:t>
            </w:r>
            <w:hyperlink w:anchor="Par3734" w:history="1">
              <w:r w:rsidRPr="006367C5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&lt;27&gt;</w:t>
              </w:r>
            </w:hyperlink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осуществления иной деятельности </w:t>
            </w:r>
            <w:hyperlink w:anchor="Par3735" w:history="1">
              <w:r w:rsidRPr="006367C5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&lt;28&gt;</w:t>
              </w:r>
            </w:hyperlink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A02E92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</w:tr>
      <w:tr w:rsidR="00D16EE0" w:rsidRPr="006367C5" w:rsidTr="00A02E92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6367C5" w:rsidRDefault="00D16EE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Площадные объекты </w:t>
            </w:r>
            <w:hyperlink w:anchor="Par2826" w:history="1">
              <w:r w:rsidRPr="006367C5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&lt;25&gt;</w:t>
              </w:r>
            </w:hyperlink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055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D16EE0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D16EE0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D16EE0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D16EE0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D16EE0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D16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D16EE0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D16EE0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D16EE0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261E80" w:rsidRPr="006367C5" w:rsidTr="00A02E92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6367C5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055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1E80" w:rsidRPr="006367C5" w:rsidTr="00A02E92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6367C5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055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16EE0" w:rsidRPr="006367C5" w:rsidTr="00A02E92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6367C5" w:rsidRDefault="00D16EE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Линейные объекты </w:t>
            </w:r>
            <w:hyperlink w:anchor="Par2827" w:history="1">
              <w:r w:rsidRPr="006367C5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&lt;26&gt;</w:t>
              </w:r>
            </w:hyperlink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261E80" w:rsidRPr="006367C5" w:rsidTr="00A02E92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6367C5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1E80" w:rsidRPr="006367C5" w:rsidTr="00A02E92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6367C5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16EE0" w:rsidRPr="006367C5" w:rsidTr="00A02E92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6367C5" w:rsidRDefault="00D16EE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Резервуары, емкости, иные аналогичные объекты, всего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261E80" w:rsidRPr="006367C5" w:rsidTr="00A02E92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6367C5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3001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1E80" w:rsidRPr="006367C5" w:rsidTr="00A02E92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6367C5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16EE0" w:rsidRPr="006367C5" w:rsidTr="00A02E92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6367C5" w:rsidRDefault="00D16EE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Скважины, иные аналогичные объекты, всего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261E80" w:rsidRPr="006367C5" w:rsidTr="00A02E92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6367C5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4001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1E80" w:rsidRPr="006367C5" w:rsidTr="00A02E92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6367C5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16EE0" w:rsidRPr="006367C5" w:rsidTr="00A02E92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6367C5" w:rsidRDefault="00D16EE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Иные объекты, 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включая точечные, всего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EE0" w:rsidRPr="00B20F54" w:rsidRDefault="00D16EE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E0" w:rsidRPr="00B20F54" w:rsidRDefault="00D16EE0" w:rsidP="0076253C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261E80" w:rsidRPr="006367C5" w:rsidTr="00A02E92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6367C5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AD2B7D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5001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1E80" w:rsidRPr="006367C5" w:rsidTr="00A02E92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6367C5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AD2B7D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76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80" w:rsidRPr="00B20F54" w:rsidRDefault="00261E80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02E92" w:rsidRPr="006367C5" w:rsidTr="00A02E92">
        <w:tc>
          <w:tcPr>
            <w:tcW w:w="609" w:type="pct"/>
            <w:tcBorders>
              <w:top w:val="single" w:sz="4" w:space="0" w:color="auto"/>
            </w:tcBorders>
          </w:tcPr>
          <w:p w:rsidR="00A02E92" w:rsidRPr="006367C5" w:rsidRDefault="00A02E9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A02E92" w:rsidRPr="006367C5" w:rsidRDefault="00A02E9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A02E92" w:rsidRPr="00B20F54" w:rsidRDefault="00A02E9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right w:val="single" w:sz="4" w:space="0" w:color="auto"/>
            </w:tcBorders>
          </w:tcPr>
          <w:p w:rsidR="00A02E92" w:rsidRPr="00B20F54" w:rsidRDefault="00A02E9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E92" w:rsidRPr="00B20F54" w:rsidRDefault="00A02E92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B20F54" w:rsidRDefault="00A02E92" w:rsidP="00A02E92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B20F54" w:rsidRDefault="00A02E92" w:rsidP="00A02E92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B20F54" w:rsidRDefault="00A02E92" w:rsidP="00A02E92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B20F54" w:rsidRDefault="00A02E92" w:rsidP="00A02E92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B20F54" w:rsidRDefault="00A02E92" w:rsidP="00A02E92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B20F54" w:rsidRDefault="00A02E92" w:rsidP="00A02E92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B20F54" w:rsidRDefault="00A02E92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B20F54" w:rsidRDefault="00A02E92" w:rsidP="00A02E92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B20F54" w:rsidRDefault="00A02E92" w:rsidP="00A02E92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B20F54" w:rsidRDefault="00A02E92" w:rsidP="00A02E92">
            <w:pPr>
              <w:spacing w:after="0"/>
              <w:jc w:val="center"/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</w:tbl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1698"/>
        <w:gridCol w:w="144"/>
        <w:gridCol w:w="1985"/>
        <w:gridCol w:w="283"/>
        <w:gridCol w:w="3828"/>
      </w:tblGrid>
      <w:tr w:rsidR="00EA518C" w:rsidRPr="00EA518C" w:rsidTr="006367C5">
        <w:tc>
          <w:tcPr>
            <w:tcW w:w="3323" w:type="dxa"/>
          </w:tcPr>
          <w:p w:rsidR="00EA518C" w:rsidRPr="00234A5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34A56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</w:t>
            </w:r>
          </w:p>
          <w:p w:rsidR="00EA518C" w:rsidRPr="00EA518C" w:rsidRDefault="00123602" w:rsidP="0012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4A56"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="00EA518C" w:rsidRPr="00234A56">
              <w:rPr>
                <w:rFonts w:ascii="Times New Roman" w:hAnsi="Times New Roman"/>
                <w:sz w:val="26"/>
                <w:szCs w:val="26"/>
                <w:lang w:eastAsia="ru-RU"/>
              </w:rPr>
              <w:t>чреждения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 w:rsidTr="006367C5">
        <w:tc>
          <w:tcPr>
            <w:tcW w:w="3323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67C5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44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67C5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67C5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EA518C" w:rsidRPr="00EA518C" w:rsidTr="006367C5">
        <w:tc>
          <w:tcPr>
            <w:tcW w:w="3323" w:type="dxa"/>
          </w:tcPr>
          <w:p w:rsidR="00EA518C" w:rsidRPr="00234A5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34A56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 w:rsidTr="006367C5">
        <w:tc>
          <w:tcPr>
            <w:tcW w:w="3323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67C5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44" w:type="dxa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67C5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283" w:type="dxa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67C5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EA518C" w:rsidRPr="00EA518C" w:rsidTr="006367C5">
        <w:tc>
          <w:tcPr>
            <w:tcW w:w="3323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"__" __________ 20__ г.</w:t>
            </w:r>
          </w:p>
        </w:tc>
        <w:tc>
          <w:tcPr>
            <w:tcW w:w="7938" w:type="dxa"/>
            <w:gridSpan w:val="5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5DEE" w:rsidRDefault="00F85DEE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5DEE" w:rsidRDefault="00F85DEE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5DEE" w:rsidRDefault="00F85DEE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5DEE" w:rsidRDefault="00F85DEE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5DEE" w:rsidRDefault="00F85DEE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234A56" w:rsidRDefault="00234A56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0119C" w:rsidRDefault="00F0119C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A518C" w:rsidRPr="00EA518C" w:rsidRDefault="003A5D54" w:rsidP="006367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14</w:t>
      </w:r>
      <w:r w:rsidR="0081370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Сведения</w:t>
      </w:r>
      <w:r w:rsidR="006367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об особо ценном движимом имуществе (за исключением</w:t>
      </w:r>
      <w:r w:rsidR="006367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транспортных средств)</w:t>
      </w:r>
    </w:p>
    <w:p w:rsidR="00EA518C" w:rsidRPr="00EA518C" w:rsidRDefault="00EA518C" w:rsidP="004F53A8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A518C">
        <w:rPr>
          <w:rFonts w:ascii="Times New Roman" w:hAnsi="Times New Roman"/>
          <w:sz w:val="28"/>
          <w:szCs w:val="28"/>
          <w:lang w:eastAsia="ru-RU"/>
        </w:rPr>
        <w:t>Раздел 1. Сведения о наличии, состоянии и использовании</w:t>
      </w:r>
      <w:r w:rsidR="006367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518C">
        <w:rPr>
          <w:rFonts w:ascii="Times New Roman" w:hAnsi="Times New Roman"/>
          <w:sz w:val="28"/>
          <w:szCs w:val="28"/>
          <w:lang w:eastAsia="ru-RU"/>
        </w:rPr>
        <w:t>особо ценного движимого имущества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3"/>
        <w:gridCol w:w="673"/>
        <w:gridCol w:w="1029"/>
        <w:gridCol w:w="1275"/>
        <w:gridCol w:w="1134"/>
        <w:gridCol w:w="1108"/>
        <w:gridCol w:w="1299"/>
        <w:gridCol w:w="1140"/>
        <w:gridCol w:w="741"/>
        <w:gridCol w:w="2122"/>
      </w:tblGrid>
      <w:tr w:rsidR="00EA518C" w:rsidRPr="006367C5" w:rsidTr="004F53A8"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показателя (группа основных средств)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33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движимого имущества на конец отчетного периода</w:t>
            </w:r>
          </w:p>
        </w:tc>
      </w:tr>
      <w:tr w:rsidR="00EA518C" w:rsidRPr="006367C5" w:rsidTr="004F53A8"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EA518C" w:rsidRPr="006367C5" w:rsidTr="004F53A8"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используется учреждением</w:t>
            </w:r>
          </w:p>
        </w:tc>
        <w:tc>
          <w:tcPr>
            <w:tcW w:w="1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передано в пользование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не используется</w:t>
            </w:r>
          </w:p>
        </w:tc>
      </w:tr>
      <w:tr w:rsidR="004F53A8" w:rsidRPr="006367C5" w:rsidTr="004F53A8"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требует ремонта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физически и морально изношено, ожидает согласования, списания</w:t>
            </w:r>
          </w:p>
        </w:tc>
      </w:tr>
      <w:tr w:rsidR="004F53A8" w:rsidRPr="006367C5" w:rsidTr="004F53A8"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аренду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безвозмездно</w:t>
            </w: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из них требует замены</w:t>
            </w: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основной деятельности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оказания услуг (выполнения работ) в рамках утвержденного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1110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иной деятельности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Машины и оборудование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основной деятельности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оказания услуг (выполнения работ) в рамках утвержденного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2110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иной деятельности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Хозяйственный и производственный инвентарь, всего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основной деятельности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оказания услуг (выполнения работ) в рамках утвержденного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3110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иной деятельности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Прочие основные средства, всего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основной деятельности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оказания услуг (выполнения работ) в рамках утвержденного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4110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иной деятельности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53A8" w:rsidRPr="006367C5" w:rsidTr="004F53A8">
        <w:tc>
          <w:tcPr>
            <w:tcW w:w="1420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73"/>
        <w:gridCol w:w="645"/>
        <w:gridCol w:w="266"/>
        <w:gridCol w:w="769"/>
        <w:gridCol w:w="33"/>
        <w:gridCol w:w="945"/>
        <w:gridCol w:w="107"/>
        <w:gridCol w:w="928"/>
        <w:gridCol w:w="68"/>
        <w:gridCol w:w="910"/>
        <w:gridCol w:w="86"/>
        <w:gridCol w:w="949"/>
        <w:gridCol w:w="48"/>
        <w:gridCol w:w="930"/>
        <w:gridCol w:w="65"/>
        <w:gridCol w:w="969"/>
        <w:gridCol w:w="20"/>
        <w:gridCol w:w="888"/>
        <w:gridCol w:w="70"/>
        <w:gridCol w:w="926"/>
        <w:gridCol w:w="109"/>
        <w:gridCol w:w="887"/>
        <w:gridCol w:w="91"/>
        <w:gridCol w:w="853"/>
        <w:gridCol w:w="182"/>
        <w:gridCol w:w="977"/>
      </w:tblGrid>
      <w:tr w:rsidR="00EA518C" w:rsidRPr="006367C5" w:rsidTr="00B4451E"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показателя (группа основных средств)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4109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Фактический срок использования </w:t>
            </w:r>
            <w:hyperlink w:anchor="Par5308" w:history="1">
              <w:r w:rsidRPr="006367C5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&lt;29&gt;</w:t>
              </w:r>
            </w:hyperlink>
          </w:p>
        </w:tc>
      </w:tr>
      <w:tr w:rsidR="00EA518C" w:rsidRPr="006367C5" w:rsidTr="00B4451E"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от 121 месяца и более</w:t>
            </w:r>
          </w:p>
        </w:tc>
        <w:tc>
          <w:tcPr>
            <w:tcW w:w="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от 85 до 120 месяцев</w:t>
            </w:r>
          </w:p>
        </w:tc>
        <w:tc>
          <w:tcPr>
            <w:tcW w:w="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от 61 до 84 месяцев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от 37 до 60 месяцев</w:t>
            </w:r>
          </w:p>
        </w:tc>
        <w:tc>
          <w:tcPr>
            <w:tcW w:w="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от 13 до 36 месяцев</w:t>
            </w:r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менее 12 месяцев</w:t>
            </w:r>
          </w:p>
        </w:tc>
      </w:tr>
      <w:tr w:rsidR="00EA518C" w:rsidRPr="006367C5" w:rsidTr="00B4451E"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балансовая стоимость, </w:t>
            </w:r>
            <w:proofErr w:type="spellStart"/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балансовая стоимость, </w:t>
            </w:r>
            <w:proofErr w:type="spellStart"/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балансовая стоимость, </w:t>
            </w:r>
            <w:proofErr w:type="spellStart"/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балансовая стоимость, </w:t>
            </w:r>
            <w:proofErr w:type="spellStart"/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балансовая стоимость, </w:t>
            </w:r>
            <w:proofErr w:type="spellStart"/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балансовая стоимость, </w:t>
            </w:r>
            <w:proofErr w:type="spellStart"/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22</w:t>
            </w: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Нежилые помещения, здания и сооружения, 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отнесенные к недвижимому имуществу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 том числе: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основной деятельности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оказания услуг (выполнения работ) в рамках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утвержденного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задания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1110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иной деятельности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Машины и оборудование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основной деятельности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оказания услуг (выполнения работ) в рамках утвержденного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2110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иной деятельности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Хозяйственный и производственный 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инвентарь, всего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3000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 том числе: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основной деятельности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оказания услуг (выполнения работ) в рамках утвержденного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3110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иной деятельности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Прочие основные средства, всего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основной деятельности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оказания услуг (выполнения работ) в рамках утвержденного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4110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иной деятельности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67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4451E" w:rsidRPr="006367C5" w:rsidTr="00B4451E">
        <w:tc>
          <w:tcPr>
            <w:tcW w:w="5000" w:type="pct"/>
            <w:gridSpan w:val="26"/>
            <w:tcBorders>
              <w:bottom w:val="single" w:sz="4" w:space="0" w:color="auto"/>
            </w:tcBorders>
          </w:tcPr>
          <w:p w:rsidR="0021683C" w:rsidRDefault="0021683C" w:rsidP="00216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1683C" w:rsidRPr="006367C5" w:rsidRDefault="0021683C" w:rsidP="00216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Наименование показателя (группа основных средств)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3747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Остаточная стоимость объектов особо ценного движимого имущества, в том числе с оставшимся сроком полезного использования</w:t>
            </w:r>
          </w:p>
        </w:tc>
      </w:tr>
      <w:tr w:rsidR="00EA518C" w:rsidRPr="006367C5" w:rsidTr="00B4451E">
        <w:tc>
          <w:tcPr>
            <w:tcW w:w="9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менее 12 месяцев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от 12 до 24 месяцев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от 25 до 36 месяцев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от 37 до 48 месяцев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от 49 до 60 месяцев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от 61 до 72 месяцев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от 73 до 84 месяцев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от 85 до 96 месяцев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от 97 до 108 месяцев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от 109 до 120 месяцев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от 121 месяца и более</w:t>
            </w: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33</w:t>
            </w: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основной деятельности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оказания услуг (выполнения работ) в рамках утвержденного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1110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иной деятельности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Машины и оборудование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основной деятельности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оказания услуг (выполнения работ) в рамках утвержденного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2110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иной деятельности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Хозяйственный и производственный инвентарь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основной деятельности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из них: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оказания услуг (выполнения работ) в рамках утвержденного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3110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иной деятельности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Прочие основные средства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основной деятельности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оказания услуг (выполнения работ) в рамках утвержденного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4110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иной деятельности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6367C5" w:rsidTr="00B4451E">
        <w:tc>
          <w:tcPr>
            <w:tcW w:w="980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EA518C" w:rsidRPr="00EA518C" w:rsidRDefault="00EA518C" w:rsidP="006367C5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A518C">
        <w:rPr>
          <w:rFonts w:ascii="Times New Roman" w:hAnsi="Times New Roman"/>
          <w:sz w:val="28"/>
          <w:szCs w:val="28"/>
          <w:lang w:eastAsia="ru-RU"/>
        </w:rPr>
        <w:t>Раздел 2. Сведения о расходах на содержание особо ценного</w:t>
      </w:r>
      <w:r w:rsidR="006367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518C">
        <w:rPr>
          <w:rFonts w:ascii="Times New Roman" w:hAnsi="Times New Roman"/>
          <w:sz w:val="28"/>
          <w:szCs w:val="28"/>
          <w:lang w:eastAsia="ru-RU"/>
        </w:rPr>
        <w:t>движимого имущества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850"/>
        <w:gridCol w:w="940"/>
        <w:gridCol w:w="1672"/>
        <w:gridCol w:w="1640"/>
        <w:gridCol w:w="1137"/>
        <w:gridCol w:w="1278"/>
        <w:gridCol w:w="990"/>
        <w:gridCol w:w="993"/>
        <w:gridCol w:w="1225"/>
        <w:gridCol w:w="788"/>
      </w:tblGrid>
      <w:tr w:rsidR="00EA518C" w:rsidRPr="006367C5" w:rsidTr="006367C5"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Всего за отчетный период</w:t>
            </w:r>
          </w:p>
        </w:tc>
        <w:tc>
          <w:tcPr>
            <w:tcW w:w="33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особо ценного движимого имущества</w:t>
            </w:r>
          </w:p>
        </w:tc>
      </w:tr>
      <w:tr w:rsidR="00EA518C" w:rsidRPr="006367C5" w:rsidTr="006367C5"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6367C5" w:rsidRPr="006367C5" w:rsidTr="006367C5"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на текущее обслуживание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капитальный ремонт, включая приобретение запасных частей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на уплату налогов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заработная плата обслуживающего персонала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иные расходы</w:t>
            </w:r>
          </w:p>
        </w:tc>
      </w:tr>
      <w:tr w:rsidR="006367C5" w:rsidRPr="006367C5" w:rsidTr="006367C5"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периодическое техническое (профилактическое) обслуживание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текущий ремонт, включая приобретение запасных частей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обязательное страхование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добровольное страхование</w:t>
            </w: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rPr>
          <w:trHeight w:val="21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Нежилые помещения, здания и сооружения, не отнесенные к 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недвижимому имуществу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 том числе: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основной деятельности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оказания услуг (выполнения работ) в рамках утвержденного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1110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иной деятельности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Машины и оборудование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основной деятельности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оказания услуг (выполнения работ) в рамках утвержденного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2110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иной деятельности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Хозяйственный и производственный инвентарь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основной деятельности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оказания услуг (выполнения работ) в рамках утвержденного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3110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иной деятельности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Прочие основные средства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основной деятельности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из них:</w:t>
            </w:r>
          </w:p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оказания услуг (выполнения работ) в рамках утвержденного </w:t>
            </w:r>
            <w:r w:rsidR="00BC325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4110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для иной деятельности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C5" w:rsidRPr="006367C5" w:rsidTr="006367C5">
        <w:tc>
          <w:tcPr>
            <w:tcW w:w="1082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7C5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6367C5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1843"/>
        <w:gridCol w:w="283"/>
        <w:gridCol w:w="1985"/>
        <w:gridCol w:w="425"/>
        <w:gridCol w:w="4111"/>
      </w:tblGrid>
      <w:tr w:rsidR="00EA518C" w:rsidRPr="00EA518C" w:rsidTr="004F53A8">
        <w:tc>
          <w:tcPr>
            <w:tcW w:w="3039" w:type="dxa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2616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</w:t>
            </w:r>
          </w:p>
          <w:p w:rsidR="00EA518C" w:rsidRPr="00AB2616" w:rsidRDefault="00123602" w:rsidP="0012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="00EA518C" w:rsidRPr="00AB2616">
              <w:rPr>
                <w:rFonts w:ascii="Times New Roman" w:hAnsi="Times New Roman"/>
                <w:sz w:val="26"/>
                <w:szCs w:val="26"/>
                <w:lang w:eastAsia="ru-RU"/>
              </w:rPr>
              <w:t>чреждения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 w:rsidTr="004F53A8">
        <w:tc>
          <w:tcPr>
            <w:tcW w:w="3039" w:type="dxa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616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616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616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EA518C" w:rsidRPr="00EA518C" w:rsidTr="004F53A8">
        <w:tc>
          <w:tcPr>
            <w:tcW w:w="3039" w:type="dxa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2616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 w:rsidTr="004F53A8">
        <w:tc>
          <w:tcPr>
            <w:tcW w:w="3039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616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616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425" w:type="dxa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616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EA518C" w:rsidRPr="00EA518C" w:rsidTr="004F53A8">
        <w:tc>
          <w:tcPr>
            <w:tcW w:w="3039" w:type="dxa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2616">
              <w:rPr>
                <w:rFonts w:ascii="Times New Roman" w:hAnsi="Times New Roman"/>
                <w:sz w:val="26"/>
                <w:szCs w:val="26"/>
                <w:lang w:eastAsia="ru-RU"/>
              </w:rPr>
              <w:t>"__" __________ 20__ г.</w:t>
            </w:r>
          </w:p>
        </w:tc>
        <w:tc>
          <w:tcPr>
            <w:tcW w:w="8647" w:type="dxa"/>
            <w:gridSpan w:val="5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A518C" w:rsidRPr="00234A56" w:rsidRDefault="00EA518C" w:rsidP="00123602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31" w:name="Par5308"/>
      <w:bookmarkEnd w:id="31"/>
      <w:r w:rsidRPr="00234A56">
        <w:rPr>
          <w:rFonts w:ascii="Times New Roman" w:hAnsi="Times New Roman"/>
          <w:sz w:val="26"/>
          <w:szCs w:val="26"/>
          <w:lang w:eastAsia="ru-RU"/>
        </w:rPr>
        <w:t xml:space="preserve">&lt;29&gt; Срок использования имущества </w:t>
      </w:r>
      <w:proofErr w:type="gramStart"/>
      <w:r w:rsidRPr="00234A56">
        <w:rPr>
          <w:rFonts w:ascii="Times New Roman" w:hAnsi="Times New Roman"/>
          <w:sz w:val="26"/>
          <w:szCs w:val="26"/>
          <w:lang w:eastAsia="ru-RU"/>
        </w:rPr>
        <w:t>считается</w:t>
      </w:r>
      <w:proofErr w:type="gramEnd"/>
      <w:r w:rsidRPr="00234A56">
        <w:rPr>
          <w:rFonts w:ascii="Times New Roman" w:hAnsi="Times New Roman"/>
          <w:sz w:val="26"/>
          <w:szCs w:val="26"/>
          <w:lang w:eastAsia="ru-RU"/>
        </w:rPr>
        <w:t xml:space="preserve"> начиная с 1-го числа месяца, следующего за месяцем принятия его к бухгалтерскому учету.</w:t>
      </w:r>
    </w:p>
    <w:p w:rsidR="00123602" w:rsidRPr="00234A56" w:rsidRDefault="00123602" w:rsidP="00EA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813702" w:rsidRDefault="00813702" w:rsidP="00234A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5DEE" w:rsidRDefault="00F85DEE" w:rsidP="00234A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5DEE" w:rsidRDefault="00F85DEE" w:rsidP="00234A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5DEE" w:rsidRDefault="00F85DEE" w:rsidP="00234A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5DEE" w:rsidRDefault="00F85DEE" w:rsidP="00234A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5DEE" w:rsidRDefault="00F85DEE" w:rsidP="00234A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A518C" w:rsidRPr="00EA518C" w:rsidRDefault="003A5D54" w:rsidP="00EA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15</w:t>
      </w:r>
      <w:r w:rsidR="0081370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Сведения о транспортных средствах</w:t>
      </w:r>
    </w:p>
    <w:p w:rsidR="00EA518C" w:rsidRPr="00EA518C" w:rsidRDefault="00EA518C" w:rsidP="00F0119C">
      <w:pPr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A518C">
        <w:rPr>
          <w:rFonts w:ascii="Times New Roman" w:hAnsi="Times New Roman"/>
          <w:sz w:val="28"/>
          <w:szCs w:val="28"/>
          <w:lang w:eastAsia="ru-RU"/>
        </w:rPr>
        <w:t>Раздел 1. Сведения об используемых транспортных средствах</w:t>
      </w:r>
    </w:p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40"/>
        <w:gridCol w:w="1005"/>
        <w:gridCol w:w="1273"/>
        <w:gridCol w:w="1187"/>
        <w:gridCol w:w="1273"/>
        <w:gridCol w:w="1114"/>
        <w:gridCol w:w="1334"/>
        <w:gridCol w:w="1114"/>
        <w:gridCol w:w="1273"/>
        <w:gridCol w:w="1181"/>
      </w:tblGrid>
      <w:tr w:rsidR="00EA518C" w:rsidRPr="00AB2616" w:rsidTr="00AB2616"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33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Транспортные средства, </w:t>
            </w:r>
            <w:proofErr w:type="spellStart"/>
            <w:proofErr w:type="gramStart"/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</w:tr>
      <w:tr w:rsidR="00EA518C" w:rsidRPr="00AB2616" w:rsidTr="00AB2616">
        <w:tc>
          <w:tcPr>
            <w:tcW w:w="1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EA518C" w:rsidRPr="00AB2616" w:rsidTr="00AB2616">
        <w:tc>
          <w:tcPr>
            <w:tcW w:w="1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 оперативном управлении учреждения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по договорам аренды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по договорам безвозмездного пользования</w:t>
            </w:r>
          </w:p>
        </w:tc>
      </w:tr>
      <w:tr w:rsidR="00EA518C" w:rsidRPr="00AB2616" w:rsidTr="00AB2616">
        <w:tc>
          <w:tcPr>
            <w:tcW w:w="1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на отчетную дату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 среднем за год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на отчетную дату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 среднем за год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на отчетную дату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 среднем за год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на отчетную дату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 среднем за год</w:t>
            </w: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Наземные транспортные средства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том числе: </w:t>
            </w:r>
            <w:hyperlink w:anchor="Par8225" w:history="1">
              <w:r w:rsidRPr="00AB2616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&lt;30&gt;</w:t>
              </w:r>
            </w:hyperlink>
          </w:p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средней стоимостью от 5 миллионов до 10 миллионов рублей включительно, с года </w:t>
            </w: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выпуска которых прошло более 3 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1106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средней стоимостью от 10 миллионов до 15 миллионов рублей включительно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от 15 миллионов рублей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автомобили скорой медицинской помощи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автомобили грузовые, за исключением </w:t>
            </w:r>
            <w:proofErr w:type="gramStart"/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специальных</w:t>
            </w:r>
            <w:proofErr w:type="gram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автобусы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тракторы самоходные комбайны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мотосани, снегоходы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мотоциклы, мотороллеры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Воздушные судна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самолеты, всего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том числе: </w:t>
            </w:r>
            <w:hyperlink w:anchor="Par8225" w:history="1">
              <w:r w:rsidRPr="00AB2616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&lt;30&gt;</w:t>
              </w:r>
            </w:hyperlink>
          </w:p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 пассажирские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 грузовые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 пожарные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 аварийно-технической службы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другие самолеты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вертолеты, всего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в том числе: </w:t>
            </w:r>
            <w:hyperlink w:anchor="Par8225" w:history="1">
              <w:r w:rsidRPr="00AB2616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&lt;30&gt;</w:t>
              </w:r>
            </w:hyperlink>
          </w:p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 пассажирские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 грузовые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 пожарные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 аварийно-технической службы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другие вертолеты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воздушные транспортные средства, не имеющие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Водные транспортные средства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суда пассажирские морские и речные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суда грузовые морские и речные самоходные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яхты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катера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гидроциклы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моторные лодки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парусно-моторные суда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3700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другие водные транспортные средства самоходные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3800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3900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AB2616" w:rsidTr="00AB2616">
        <w:tc>
          <w:tcPr>
            <w:tcW w:w="134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AB2616" w:rsidRDefault="00AB2616" w:rsidP="00EA518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  <w:sectPr w:rsidR="00AB2616" w:rsidSect="001565EE">
          <w:pgSz w:w="16838" w:h="11905" w:orient="landscape"/>
          <w:pgMar w:top="1418" w:right="1134" w:bottom="567" w:left="1134" w:header="680" w:footer="0" w:gutter="0"/>
          <w:cols w:space="720"/>
          <w:noEndnote/>
          <w:docGrid w:linePitch="299"/>
        </w:sectPr>
      </w:pPr>
    </w:p>
    <w:p w:rsidR="00EA518C" w:rsidRPr="00EA518C" w:rsidRDefault="00EA518C" w:rsidP="00AB26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A518C">
        <w:rPr>
          <w:rFonts w:ascii="Times New Roman" w:hAnsi="Times New Roman"/>
          <w:sz w:val="28"/>
          <w:szCs w:val="28"/>
          <w:lang w:eastAsia="ru-RU"/>
        </w:rPr>
        <w:lastRenderedPageBreak/>
        <w:t>Раздел 2. Сведения о неиспользуемых транспортных средствах,</w:t>
      </w:r>
      <w:r w:rsidR="00AB26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518C">
        <w:rPr>
          <w:rFonts w:ascii="Times New Roman" w:hAnsi="Times New Roman"/>
          <w:sz w:val="28"/>
          <w:szCs w:val="28"/>
          <w:lang w:eastAsia="ru-RU"/>
        </w:rPr>
        <w:t>находящихся в оперативном управлении учреждения</w:t>
      </w:r>
    </w:p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92"/>
        <w:gridCol w:w="853"/>
        <w:gridCol w:w="997"/>
        <w:gridCol w:w="993"/>
        <w:gridCol w:w="1275"/>
        <w:gridCol w:w="1275"/>
        <w:gridCol w:w="711"/>
        <w:gridCol w:w="1419"/>
        <w:gridCol w:w="1134"/>
        <w:gridCol w:w="1131"/>
        <w:gridCol w:w="1014"/>
      </w:tblGrid>
      <w:tr w:rsidR="00EA518C" w:rsidRPr="00AB2616" w:rsidTr="00AB2616"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1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18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Не используется</w:t>
            </w:r>
          </w:p>
        </w:tc>
      </w:tr>
      <w:tr w:rsidR="00AB2616" w:rsidRPr="00AB2616" w:rsidTr="00AB2616">
        <w:tc>
          <w:tcPr>
            <w:tcW w:w="1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AB2616" w:rsidRPr="00AB2616" w:rsidTr="00AB2616">
        <w:tc>
          <w:tcPr>
            <w:tcW w:w="1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на основании договоров аренды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на основании договоров безвозмездного пользования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без оформления права пользования</w:t>
            </w: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проводится капитальный ремонт и/или реконструкция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 связи с аварийным состоянием (требуется ремонт)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связи с аварийным состоянием (подлежит списанию) </w:t>
            </w:r>
            <w:hyperlink w:anchor="Par8226" w:history="1">
              <w:r w:rsidRPr="00AB2616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&lt;31&gt;</w:t>
              </w:r>
            </w:hyperlink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излишнее имущество (подлежит передаче в казну РФ)</w:t>
            </w: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Наземные транспортные средства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том числе: </w:t>
            </w:r>
            <w:hyperlink w:anchor="Par8225" w:history="1">
              <w:r w:rsidRPr="00AB2616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&lt;30&gt;</w:t>
              </w:r>
            </w:hyperlink>
          </w:p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средней стоимостью от 5 миллионов до 10 </w:t>
            </w: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миллионов рублей включительно, с года выпуска которых прошло более 3 лет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1106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средней стоимостью от 10 миллионов до 15 миллионов рублей включительно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от 15 миллионов рублей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автомобили скорой медицинской помощи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автомобили грузовые, за исключением </w:t>
            </w:r>
            <w:proofErr w:type="gramStart"/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специальных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автобусы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тракторы самоходные комбайны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мотосани, снегоходы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мотоциклы, мотороллеры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Воздушные судна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самолеты, всего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том числе: </w:t>
            </w:r>
            <w:hyperlink w:anchor="Par8225" w:history="1">
              <w:r w:rsidRPr="00AB2616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&lt;30&gt;</w:t>
              </w:r>
            </w:hyperlink>
          </w:p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 пассажирские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 грузовые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 пожарные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 аварийно-технической службы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другие самолеты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вертолеты, всего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том числе: </w:t>
            </w:r>
            <w:hyperlink w:anchor="Par8225" w:history="1">
              <w:r w:rsidRPr="00AB2616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&lt;30&gt;</w:t>
              </w:r>
            </w:hyperlink>
          </w:p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 пассажирские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 грузовые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 пожарные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 аварийно-технической службы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другие вертолеты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воздушные транспортные средства, не имеющие двигателей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Водные транспортные средства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суда пассажирские морские и речные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суда грузовые морские и речные самоходные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яхты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катера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гидроциклы</w:t>
            </w:r>
            <w:proofErr w:type="spell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моторные лодки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парусно-моторные суда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3700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другие водные транспортные средства самоходные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3800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3900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1324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A518C">
        <w:rPr>
          <w:rFonts w:ascii="Times New Roman" w:hAnsi="Times New Roman"/>
          <w:sz w:val="28"/>
          <w:szCs w:val="28"/>
          <w:lang w:eastAsia="ru-RU"/>
        </w:rPr>
        <w:lastRenderedPageBreak/>
        <w:t>Раздел 3. Направления использования транспортных средств</w:t>
      </w:r>
    </w:p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51"/>
        <w:gridCol w:w="647"/>
        <w:gridCol w:w="453"/>
        <w:gridCol w:w="388"/>
        <w:gridCol w:w="594"/>
        <w:gridCol w:w="529"/>
        <w:gridCol w:w="494"/>
        <w:gridCol w:w="508"/>
        <w:gridCol w:w="632"/>
        <w:gridCol w:w="620"/>
        <w:gridCol w:w="388"/>
        <w:gridCol w:w="388"/>
        <w:gridCol w:w="670"/>
        <w:gridCol w:w="453"/>
        <w:gridCol w:w="411"/>
        <w:gridCol w:w="517"/>
        <w:gridCol w:w="699"/>
        <w:gridCol w:w="623"/>
        <w:gridCol w:w="411"/>
        <w:gridCol w:w="426"/>
        <w:gridCol w:w="517"/>
        <w:gridCol w:w="617"/>
        <w:gridCol w:w="403"/>
        <w:gridCol w:w="594"/>
        <w:gridCol w:w="564"/>
        <w:gridCol w:w="597"/>
      </w:tblGrid>
      <w:tr w:rsidR="00EA518C" w:rsidRPr="00AB2616" w:rsidTr="00AB2616"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143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Транспортные средства, непосредственно используемые в целях оказания услуг, выполнения работ</w:t>
            </w:r>
          </w:p>
        </w:tc>
        <w:tc>
          <w:tcPr>
            <w:tcW w:w="28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Транспортные средства, используемые в общехозяйственных целях</w:t>
            </w:r>
          </w:p>
        </w:tc>
      </w:tr>
      <w:tr w:rsidR="00EA518C" w:rsidRPr="00AB2616" w:rsidTr="00AB2616"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14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иных целях </w:t>
            </w:r>
            <w:hyperlink w:anchor="Par8227" w:history="1">
              <w:r w:rsidRPr="00AB2616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&lt;32&gt;</w:t>
              </w:r>
            </w:hyperlink>
          </w:p>
        </w:tc>
      </w:tr>
      <w:tr w:rsidR="00AB2616" w:rsidRPr="00AB2616" w:rsidTr="00AB2616"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AB2616" w:rsidRPr="00AB2616" w:rsidTr="00AB2616"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 оперативном управлении учреждения, ед.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по договорам аренды, ед.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по договорам безвозмездного пользования, ед.</w:t>
            </w:r>
          </w:p>
        </w:tc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 оперативном управлении учреждения, ед.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по договорам аренды, ед.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по договорам безвозмездного пользования, ед.</w:t>
            </w: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 оперативном управлении учреждения, ед.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по договорам аренды, ед.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по договорам безвозмездного пользования, ед.</w:t>
            </w:r>
          </w:p>
        </w:tc>
      </w:tr>
      <w:tr w:rsidR="00AB2616" w:rsidRPr="00AB2616" w:rsidTr="00AB2616">
        <w:trPr>
          <w:cantSplit/>
          <w:trHeight w:val="113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на отчетную дату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в среднем за год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на отчетную дату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в среднем за год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на отчетную дату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в среднем за год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на отчетную дату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в среднем за год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на отчетную дату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в среднем за год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на отчетную дату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в среднем за год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на отчетную дату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в среднем за год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на отчетную дату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в среднем за год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на отчетную дату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в среднем за год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на отчетную дату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в среднем за год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на отчетную дату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в среднем за год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на отчетную дату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18C" w:rsidRPr="00AB2616" w:rsidRDefault="00EA518C" w:rsidP="00AB26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B2616">
              <w:rPr>
                <w:rFonts w:ascii="Times New Roman" w:hAnsi="Times New Roman"/>
                <w:sz w:val="14"/>
                <w:szCs w:val="14"/>
                <w:lang w:eastAsia="ru-RU"/>
              </w:rPr>
              <w:t>в среднем за год</w:t>
            </w: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Наземные транспортные средства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том числе: </w:t>
            </w:r>
            <w:hyperlink w:anchor="Par8225" w:history="1">
              <w:r w:rsidRPr="00AB2616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&lt;30&gt;</w:t>
              </w:r>
            </w:hyperlink>
          </w:p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средней стоимостью менее 3 миллионов рублей, с года выпуска </w:t>
            </w: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которых прошло не более 3 лет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1101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средней стоимостью от 5 миллионов до 10 миллионов </w:t>
            </w: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рублей включительно, с года выпуска которых прошло не более 3 лет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1105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1106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от 15 миллионов рублей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1108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автомобили скорой медицинской помощи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автомобили грузовые, за исключением </w:t>
            </w:r>
            <w:proofErr w:type="gramStart"/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специальных</w:t>
            </w:r>
            <w:proofErr w:type="gramEnd"/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специальные </w:t>
            </w: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1400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автобусы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тракторы самоходные, комбайны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мотосани, снегоходы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мотоциклы, мотороллеры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Воздушные судна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самолеты, всего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том числе: </w:t>
            </w:r>
            <w:hyperlink w:anchor="Par8225" w:history="1">
              <w:r w:rsidRPr="00AB2616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&lt;30&gt;</w:t>
              </w:r>
            </w:hyperlink>
          </w:p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 пассажирские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самолеты </w:t>
            </w: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грузовые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2102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самолеты пожарные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 аварийно-технической службы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другие самолеты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вертолеты, всего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том числе: </w:t>
            </w:r>
            <w:hyperlink w:anchor="Par8225" w:history="1">
              <w:r w:rsidRPr="00AB2616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&lt;30&gt;</w:t>
              </w:r>
            </w:hyperlink>
          </w:p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 пассажирские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 грузовые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 пожарные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 аварийно-технической службы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другие вертолеты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воздушные транспортные средства, не имеющие двигателей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2206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Водные транспортные средства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суда </w:t>
            </w: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пассажирские морские и речные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3100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суда грузовые морские и речные самоходные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яхты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катера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гидроциклы</w:t>
            </w:r>
            <w:proofErr w:type="spellEnd"/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моторные лодки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парусно-моторные суда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3700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другие водные транспортные средства самоходные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3800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3900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616" w:rsidRPr="00AB2616" w:rsidTr="00AB2616">
        <w:tc>
          <w:tcPr>
            <w:tcW w:w="528" w:type="pct"/>
            <w:tcBorders>
              <w:top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1565EE" w:rsidRDefault="001565EE" w:rsidP="001565EE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B4451E" w:rsidRDefault="00B4451E" w:rsidP="001565EE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B4451E" w:rsidRDefault="00B4451E" w:rsidP="001565EE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B4451E" w:rsidRDefault="00B4451E" w:rsidP="001565EE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B4451E" w:rsidRDefault="00B4451E" w:rsidP="001565EE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EA518C" w:rsidRPr="00EA518C" w:rsidRDefault="00EA518C" w:rsidP="001565EE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A518C">
        <w:rPr>
          <w:rFonts w:ascii="Times New Roman" w:hAnsi="Times New Roman"/>
          <w:sz w:val="28"/>
          <w:szCs w:val="28"/>
          <w:lang w:eastAsia="ru-RU"/>
        </w:rPr>
        <w:lastRenderedPageBreak/>
        <w:t>Раздел 4. Сведения о расходах на содержание</w:t>
      </w:r>
      <w:r w:rsidR="00AB26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518C">
        <w:rPr>
          <w:rFonts w:ascii="Times New Roman" w:hAnsi="Times New Roman"/>
          <w:sz w:val="28"/>
          <w:szCs w:val="28"/>
          <w:lang w:eastAsia="ru-RU"/>
        </w:rPr>
        <w:t>транспортных средств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3"/>
        <w:gridCol w:w="571"/>
        <w:gridCol w:w="568"/>
        <w:gridCol w:w="994"/>
        <w:gridCol w:w="852"/>
        <w:gridCol w:w="849"/>
        <w:gridCol w:w="993"/>
        <w:gridCol w:w="1134"/>
        <w:gridCol w:w="1140"/>
        <w:gridCol w:w="993"/>
        <w:gridCol w:w="993"/>
        <w:gridCol w:w="849"/>
        <w:gridCol w:w="993"/>
        <w:gridCol w:w="1099"/>
        <w:gridCol w:w="1043"/>
      </w:tblGrid>
      <w:tr w:rsidR="00EA518C" w:rsidRPr="00AB2616" w:rsidTr="001565EE"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425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транспортных средств</w:t>
            </w:r>
          </w:p>
        </w:tc>
      </w:tr>
      <w:tr w:rsidR="00EA518C" w:rsidRPr="00AB2616" w:rsidTr="001565EE"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всего за отчетный период</w:t>
            </w:r>
          </w:p>
        </w:tc>
        <w:tc>
          <w:tcPr>
            <w:tcW w:w="406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AB2616" w:rsidRPr="00AB2616" w:rsidTr="001565EE"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на обслуживание транспортных средств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содержание гаражей</w:t>
            </w: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заработная плата обслуживающего персонала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уплата транспортного налога</w:t>
            </w:r>
          </w:p>
        </w:tc>
      </w:tr>
      <w:tr w:rsidR="005E38D3" w:rsidRPr="00AB2616" w:rsidTr="001565EE"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горюче-смазочные материалы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(замена) колес, шин, дисков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ОСАГО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добровольное страхование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ремонт, включая приобретение запасных частей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техобслуживание сторонними организациями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аренда гаражей, парковочных мест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содержание гаражей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водителей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обслуживающего персонала гаражей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административного персонала гаражей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Наземные транспортные средства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том числе: </w:t>
            </w:r>
            <w:hyperlink w:anchor="Par8225" w:history="1">
              <w:r w:rsidRPr="00AB2616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&lt;30&gt;</w:t>
              </w:r>
            </w:hyperlink>
          </w:p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менее 3 миллионов рублей, с года</w:t>
            </w:r>
          </w:p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выпуска</w:t>
            </w:r>
            <w:proofErr w:type="gramEnd"/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которых прошло не более 3 лет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средней стоимостью менее 3 </w:t>
            </w: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миллионов рублей, с года выпуска которых прошло более 3 лет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1102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средней стоимостью от 5 миллионов до 10 миллионов рублей </w:t>
            </w: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включительно, с года выпуска которых прошло более 3 лет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1106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средней стоимостью от 10 миллионов до 15 миллионов рублей включительно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средней стоимостью от 15 миллионов рублей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1108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автомобили скорой медицинской помощи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автомобили грузовые, за исключением </w:t>
            </w:r>
            <w:proofErr w:type="gramStart"/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специальных</w:t>
            </w:r>
            <w:proofErr w:type="gram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автобусы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тракторы самоходные комбайны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мотосани, снегоходы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мотоциклы, мотороллеры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Воздушные судна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самолеты, всего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том числе: </w:t>
            </w:r>
            <w:hyperlink w:anchor="Par8225" w:history="1">
              <w:r w:rsidRPr="00AB2616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&lt;30&gt;</w:t>
              </w:r>
            </w:hyperlink>
          </w:p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 пассажирские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 грузовые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 пожарные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самолеты аварийно-технической службы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другие самолеты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2105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вертолеты, всего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том числе: </w:t>
            </w:r>
            <w:hyperlink w:anchor="Par8225" w:history="1">
              <w:r w:rsidRPr="00AB2616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&lt;30&gt;</w:t>
              </w:r>
            </w:hyperlink>
          </w:p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 пассажирские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2201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вертолеты грузовые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 пожарные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вертолеты аварийно-технической службы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другие вертолеты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воздушные транспортные средства, не имеющие двигателей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2206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Водные транспортные средства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суда пассажирские морские и речные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суда грузовые морские и речные самоходные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яхты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катера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гидроциклы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моторные лодки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парусно-моторные суда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3700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другие водные транспортные средства самоходные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3800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3900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8D3" w:rsidRPr="00AB2616" w:rsidTr="001565EE">
        <w:tc>
          <w:tcPr>
            <w:tcW w:w="552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2616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AB2616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1843"/>
        <w:gridCol w:w="567"/>
        <w:gridCol w:w="2410"/>
        <w:gridCol w:w="283"/>
        <w:gridCol w:w="2552"/>
      </w:tblGrid>
      <w:tr w:rsidR="00EA518C" w:rsidRPr="00EA518C" w:rsidTr="001565EE">
        <w:tc>
          <w:tcPr>
            <w:tcW w:w="4740" w:type="dxa"/>
          </w:tcPr>
          <w:p w:rsidR="00EA518C" w:rsidRPr="005E38D3" w:rsidRDefault="00EA518C" w:rsidP="00156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38D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  <w:r w:rsidR="002E1A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38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23602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5E38D3">
              <w:rPr>
                <w:rFonts w:ascii="Times New Roman" w:hAnsi="Times New Roman"/>
                <w:sz w:val="24"/>
                <w:szCs w:val="24"/>
                <w:lang w:eastAsia="ru-RU"/>
              </w:rPr>
              <w:t>чреждения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 w:rsidTr="001565EE">
        <w:tc>
          <w:tcPr>
            <w:tcW w:w="4740" w:type="dxa"/>
          </w:tcPr>
          <w:p w:rsidR="00EA518C" w:rsidRPr="005E38D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A518C" w:rsidRPr="005E38D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8D3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567" w:type="dxa"/>
          </w:tcPr>
          <w:p w:rsidR="00EA518C" w:rsidRPr="005E38D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A518C" w:rsidRPr="005E38D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8D3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A518C" w:rsidRPr="005E38D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A518C" w:rsidRPr="005E38D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8D3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EA518C" w:rsidRPr="00EA518C" w:rsidTr="001565EE">
        <w:tc>
          <w:tcPr>
            <w:tcW w:w="4740" w:type="dxa"/>
          </w:tcPr>
          <w:p w:rsidR="00EA518C" w:rsidRPr="005E38D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38D3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518C" w:rsidRPr="00EA518C" w:rsidTr="001565EE">
        <w:tc>
          <w:tcPr>
            <w:tcW w:w="4740" w:type="dxa"/>
          </w:tcPr>
          <w:p w:rsidR="00EA518C" w:rsidRPr="00EA518C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A518C" w:rsidRPr="005E38D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8D3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567" w:type="dxa"/>
          </w:tcPr>
          <w:p w:rsidR="00EA518C" w:rsidRPr="005E38D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A518C" w:rsidRPr="005E38D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8D3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283" w:type="dxa"/>
          </w:tcPr>
          <w:p w:rsidR="00EA518C" w:rsidRPr="005E38D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A518C" w:rsidRPr="005E38D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8D3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EA518C" w:rsidRPr="005E38D3" w:rsidTr="001565EE">
        <w:tc>
          <w:tcPr>
            <w:tcW w:w="4740" w:type="dxa"/>
          </w:tcPr>
          <w:p w:rsidR="00EA518C" w:rsidRPr="005E38D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38D3">
              <w:rPr>
                <w:rFonts w:ascii="Times New Roman" w:hAnsi="Times New Roman"/>
                <w:sz w:val="24"/>
                <w:szCs w:val="24"/>
                <w:lang w:eastAsia="ru-RU"/>
              </w:rPr>
              <w:t>"__" __________ 20__ г.</w:t>
            </w:r>
          </w:p>
        </w:tc>
        <w:tc>
          <w:tcPr>
            <w:tcW w:w="7655" w:type="dxa"/>
            <w:gridSpan w:val="5"/>
          </w:tcPr>
          <w:p w:rsidR="00EA518C" w:rsidRPr="005E38D3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A518C" w:rsidRPr="00234A56" w:rsidRDefault="00EA518C" w:rsidP="005E38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32" w:name="Par8225"/>
      <w:bookmarkEnd w:id="32"/>
      <w:r w:rsidRPr="00234A56">
        <w:rPr>
          <w:rFonts w:ascii="Times New Roman" w:hAnsi="Times New Roman"/>
          <w:sz w:val="26"/>
          <w:szCs w:val="26"/>
          <w:lang w:eastAsia="ru-RU"/>
        </w:rPr>
        <w:t>&lt;30&gt; Показатели формируются в случае, если требование о детализации установлено органом, осуществляющим функции и полномочия учредителя.</w:t>
      </w:r>
    </w:p>
    <w:p w:rsidR="00EA518C" w:rsidRPr="00234A56" w:rsidRDefault="00EA518C" w:rsidP="005E38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33" w:name="Par8226"/>
      <w:bookmarkEnd w:id="33"/>
      <w:r w:rsidRPr="00234A56">
        <w:rPr>
          <w:rFonts w:ascii="Times New Roman" w:hAnsi="Times New Roman"/>
          <w:sz w:val="26"/>
          <w:szCs w:val="26"/>
          <w:lang w:eastAsia="ru-RU"/>
        </w:rPr>
        <w:t>&lt;31</w:t>
      </w:r>
      <w:proofErr w:type="gramStart"/>
      <w:r w:rsidRPr="00234A56">
        <w:rPr>
          <w:rFonts w:ascii="Times New Roman" w:hAnsi="Times New Roman"/>
          <w:sz w:val="26"/>
          <w:szCs w:val="26"/>
          <w:lang w:eastAsia="ru-RU"/>
        </w:rPr>
        <w:t>&gt; У</w:t>
      </w:r>
      <w:proofErr w:type="gramEnd"/>
      <w:r w:rsidRPr="00234A56">
        <w:rPr>
          <w:rFonts w:ascii="Times New Roman" w:hAnsi="Times New Roman"/>
          <w:sz w:val="26"/>
          <w:szCs w:val="26"/>
          <w:lang w:eastAsia="ru-RU"/>
        </w:rPr>
        <w:t>казываются транспортные средства, в отношении которых принято решение о списании, ожидается согласование органом, осуществляющим функции и полномочия учредителя.</w:t>
      </w:r>
    </w:p>
    <w:p w:rsidR="00EA518C" w:rsidRDefault="00EA518C" w:rsidP="001565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34" w:name="Par8227"/>
      <w:bookmarkEnd w:id="34"/>
      <w:r w:rsidRPr="00234A56">
        <w:rPr>
          <w:rFonts w:ascii="Times New Roman" w:hAnsi="Times New Roman"/>
          <w:sz w:val="26"/>
          <w:szCs w:val="26"/>
          <w:lang w:eastAsia="ru-RU"/>
        </w:rPr>
        <w:t>&lt;32</w:t>
      </w:r>
      <w:proofErr w:type="gramStart"/>
      <w:r w:rsidRPr="00234A56">
        <w:rPr>
          <w:rFonts w:ascii="Times New Roman" w:hAnsi="Times New Roman"/>
          <w:sz w:val="26"/>
          <w:szCs w:val="26"/>
          <w:lang w:eastAsia="ru-RU"/>
        </w:rPr>
        <w:t>&gt; У</w:t>
      </w:r>
      <w:proofErr w:type="gramEnd"/>
      <w:r w:rsidRPr="00234A56">
        <w:rPr>
          <w:rFonts w:ascii="Times New Roman" w:hAnsi="Times New Roman"/>
          <w:sz w:val="26"/>
          <w:szCs w:val="26"/>
          <w:lang w:eastAsia="ru-RU"/>
        </w:rPr>
        <w:t>казываются транспортные средства, используемые в целях уборки территории, вывоза мусора, перевозки имущества (грузов), а также в целях перевозки людей.</w:t>
      </w:r>
    </w:p>
    <w:p w:rsidR="00234A56" w:rsidRDefault="00234A56" w:rsidP="001565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34A56" w:rsidRPr="00234A56" w:rsidRDefault="00234A56" w:rsidP="001565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E38D3" w:rsidRPr="00234A56" w:rsidRDefault="005E38D3" w:rsidP="00EA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  <w:lang w:eastAsia="ru-RU"/>
        </w:rPr>
        <w:sectPr w:rsidR="005E38D3" w:rsidRPr="00234A56" w:rsidSect="001565EE">
          <w:headerReference w:type="first" r:id="rId32"/>
          <w:pgSz w:w="16838" w:h="11906" w:orient="landscape" w:code="9"/>
          <w:pgMar w:top="567" w:right="1134" w:bottom="1418" w:left="1134" w:header="567" w:footer="0" w:gutter="0"/>
          <w:pgNumType w:chapStyle="1"/>
          <w:cols w:space="708"/>
          <w:docGrid w:linePitch="360"/>
        </w:sectPr>
      </w:pPr>
    </w:p>
    <w:p w:rsidR="00EA518C" w:rsidRPr="00EA518C" w:rsidRDefault="00813702" w:rsidP="005E38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3A5D5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Сведения</w:t>
      </w:r>
      <w:r w:rsidR="005E38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об имуществе, за исключением земельных участков,</w:t>
      </w:r>
      <w:r w:rsidR="005E38D3">
        <w:rPr>
          <w:rFonts w:ascii="Times New Roman" w:hAnsi="Times New Roman"/>
          <w:sz w:val="28"/>
          <w:szCs w:val="28"/>
          <w:lang w:eastAsia="ru-RU"/>
        </w:rPr>
        <w:br/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 xml:space="preserve"> переданном</w:t>
      </w:r>
      <w:r w:rsidR="005E38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518C" w:rsidRPr="00EA518C">
        <w:rPr>
          <w:rFonts w:ascii="Times New Roman" w:hAnsi="Times New Roman"/>
          <w:sz w:val="28"/>
          <w:szCs w:val="28"/>
          <w:lang w:eastAsia="ru-RU"/>
        </w:rPr>
        <w:t>в аренду</w:t>
      </w:r>
    </w:p>
    <w:p w:rsidR="00EA518C" w:rsidRPr="00EA518C" w:rsidRDefault="00EA518C" w:rsidP="00EA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7"/>
        <w:gridCol w:w="27"/>
        <w:gridCol w:w="596"/>
        <w:gridCol w:w="725"/>
        <w:gridCol w:w="286"/>
        <w:gridCol w:w="339"/>
        <w:gridCol w:w="591"/>
        <w:gridCol w:w="617"/>
        <w:gridCol w:w="153"/>
        <w:gridCol w:w="340"/>
        <w:gridCol w:w="229"/>
        <w:gridCol w:w="1089"/>
        <w:gridCol w:w="1260"/>
        <w:gridCol w:w="155"/>
        <w:gridCol w:w="1031"/>
      </w:tblGrid>
      <w:tr w:rsidR="00EA518C" w:rsidRPr="005E38D3" w:rsidTr="00514385">
        <w:tc>
          <w:tcPr>
            <w:tcW w:w="1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Адрес </w:t>
            </w:r>
            <w:hyperlink w:anchor="Par8456" w:history="1">
              <w:r w:rsidRPr="00B20F54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&lt;33&gt;</w:t>
              </w:r>
            </w:hyperlink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Вид объекта </w:t>
            </w:r>
            <w:hyperlink w:anchor="Par8457" w:history="1">
              <w:r w:rsidRPr="00B20F54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&lt;34&gt;</w:t>
              </w:r>
            </w:hyperlink>
          </w:p>
        </w:tc>
        <w:tc>
          <w:tcPr>
            <w:tcW w:w="9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Объем переданного имущества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Направление использования </w:t>
            </w:r>
            <w:hyperlink w:anchor="Par8458" w:history="1">
              <w:r w:rsidRPr="00B20F54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&lt;35&gt;</w:t>
              </w:r>
            </w:hyperlink>
          </w:p>
        </w:tc>
        <w:tc>
          <w:tcPr>
            <w:tcW w:w="5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Комментарий </w:t>
            </w:r>
            <w:hyperlink w:anchor="Par8459" w:history="1">
              <w:r w:rsidRPr="00B20F54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&lt;36&gt;</w:t>
              </w:r>
            </w:hyperlink>
          </w:p>
        </w:tc>
      </w:tr>
      <w:tr w:rsidR="00EA518C" w:rsidRPr="005E38D3" w:rsidTr="00514385">
        <w:tc>
          <w:tcPr>
            <w:tcW w:w="1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код по </w:t>
            </w:r>
            <w:hyperlink r:id="rId33" w:history="1">
              <w:r w:rsidRPr="00B20F54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ОКЕИ</w:t>
              </w:r>
            </w:hyperlink>
          </w:p>
        </w:tc>
        <w:tc>
          <w:tcPr>
            <w:tcW w:w="3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18C" w:rsidRPr="005E38D3" w:rsidTr="00514385"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35" w:name="Par8285"/>
            <w:bookmarkEnd w:id="35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C" w:rsidRPr="00B20F54" w:rsidRDefault="00EA518C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</w:tr>
      <w:tr w:rsidR="00514385" w:rsidRPr="005E38D3" w:rsidTr="00514385"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Площадные объекты </w:t>
            </w:r>
            <w:hyperlink w:anchor="Par2826" w:history="1">
              <w:r w:rsidRPr="00B20F54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&lt;25&gt;</w:t>
              </w:r>
            </w:hyperlink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055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514385" w:rsidRPr="005E38D3" w:rsidTr="00514385"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055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4385" w:rsidRPr="005E38D3" w:rsidTr="00514385"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055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4385" w:rsidRPr="005E38D3" w:rsidTr="00514385"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Линейные объекты </w:t>
            </w:r>
            <w:hyperlink w:anchor="Par2827" w:history="1">
              <w:r w:rsidRPr="00B20F54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&lt;26&gt;</w:t>
              </w:r>
            </w:hyperlink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514385" w:rsidRPr="005E38D3" w:rsidTr="00514385"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4385" w:rsidRPr="005E38D3" w:rsidTr="00514385"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4385" w:rsidRPr="005E38D3" w:rsidTr="00514385"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Резервуары, емкости, иные аналогичные объекты, 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514385" w:rsidRPr="005E38D3" w:rsidTr="00514385"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3001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4385" w:rsidRPr="005E38D3" w:rsidTr="00514385"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B20F5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4385" w:rsidRPr="005E38D3" w:rsidTr="00514385"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Скважины, иные аналогичные объекты, 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514385" w:rsidRPr="005E38D3" w:rsidTr="00514385"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4001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4385" w:rsidRPr="005E38D3" w:rsidTr="00514385"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4385" w:rsidRPr="005E38D3" w:rsidTr="00514385"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Иные объекты, включая точечные, 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514385" w:rsidRPr="005E38D3" w:rsidTr="00514385"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5001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4385" w:rsidRPr="005E38D3" w:rsidTr="00514385"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1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F54">
              <w:rPr>
                <w:rFonts w:ascii="Times New Roman" w:hAnsi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B20F54" w:rsidRDefault="00514385" w:rsidP="00EA5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C1B72" w:rsidRPr="00EA518C" w:rsidTr="00514385">
        <w:trPr>
          <w:gridAfter w:val="1"/>
          <w:wAfter w:w="513" w:type="pct"/>
        </w:trPr>
        <w:tc>
          <w:tcPr>
            <w:tcW w:w="1298" w:type="pct"/>
          </w:tcPr>
          <w:p w:rsidR="007C1B72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36" w:name="Par8456"/>
            <w:bookmarkEnd w:id="36"/>
          </w:p>
          <w:p w:rsidR="007C1B72" w:rsidRPr="00EA518C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  <w:p w:rsidR="007C1B72" w:rsidRPr="00EA518C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чреждения</w:t>
            </w:r>
          </w:p>
        </w:tc>
        <w:tc>
          <w:tcPr>
            <w:tcW w:w="814" w:type="pct"/>
            <w:gridSpan w:val="4"/>
            <w:tcBorders>
              <w:bottom w:val="single" w:sz="4" w:space="0" w:color="auto"/>
            </w:tcBorders>
            <w:vAlign w:val="bottom"/>
          </w:tcPr>
          <w:p w:rsidR="007C1B72" w:rsidRPr="00EA518C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" w:type="pct"/>
            <w:vAlign w:val="bottom"/>
          </w:tcPr>
          <w:p w:rsidR="007C1B72" w:rsidRPr="00EA518C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pct"/>
            <w:gridSpan w:val="3"/>
            <w:tcBorders>
              <w:bottom w:val="single" w:sz="4" w:space="0" w:color="auto"/>
            </w:tcBorders>
            <w:vAlign w:val="bottom"/>
          </w:tcPr>
          <w:p w:rsidR="007C1B72" w:rsidRPr="00EA518C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" w:type="pct"/>
            <w:vAlign w:val="bottom"/>
          </w:tcPr>
          <w:p w:rsidR="007C1B72" w:rsidRPr="00EA518C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9" w:type="pct"/>
            <w:gridSpan w:val="4"/>
            <w:tcBorders>
              <w:bottom w:val="single" w:sz="4" w:space="0" w:color="auto"/>
            </w:tcBorders>
            <w:vAlign w:val="bottom"/>
          </w:tcPr>
          <w:p w:rsidR="007C1B72" w:rsidRPr="00EA518C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1B72" w:rsidRPr="00EA518C" w:rsidTr="00514385">
        <w:trPr>
          <w:gridAfter w:val="1"/>
          <w:wAfter w:w="513" w:type="pct"/>
        </w:trPr>
        <w:tc>
          <w:tcPr>
            <w:tcW w:w="1298" w:type="pct"/>
          </w:tcPr>
          <w:p w:rsidR="007C1B72" w:rsidRPr="00EA518C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4" w:type="pct"/>
            <w:gridSpan w:val="4"/>
            <w:tcBorders>
              <w:top w:val="single" w:sz="4" w:space="0" w:color="auto"/>
            </w:tcBorders>
          </w:tcPr>
          <w:p w:rsidR="007C1B72" w:rsidRPr="006634CE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69" w:type="pct"/>
          </w:tcPr>
          <w:p w:rsidR="007C1B72" w:rsidRPr="006634CE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</w:tcBorders>
          </w:tcPr>
          <w:p w:rsidR="007C1B72" w:rsidRPr="006634CE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69" w:type="pct"/>
          </w:tcPr>
          <w:p w:rsidR="007C1B72" w:rsidRPr="006634CE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pct"/>
            <w:gridSpan w:val="4"/>
            <w:tcBorders>
              <w:top w:val="single" w:sz="4" w:space="0" w:color="auto"/>
            </w:tcBorders>
          </w:tcPr>
          <w:p w:rsidR="007C1B72" w:rsidRPr="006634CE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7C1B72" w:rsidRPr="00EA518C" w:rsidTr="00514385">
        <w:trPr>
          <w:gridAfter w:val="1"/>
          <w:wAfter w:w="513" w:type="pct"/>
        </w:trPr>
        <w:tc>
          <w:tcPr>
            <w:tcW w:w="1298" w:type="pct"/>
          </w:tcPr>
          <w:p w:rsidR="007C1B72" w:rsidRPr="00EA518C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814" w:type="pct"/>
            <w:gridSpan w:val="4"/>
            <w:tcBorders>
              <w:bottom w:val="single" w:sz="4" w:space="0" w:color="auto"/>
            </w:tcBorders>
          </w:tcPr>
          <w:p w:rsidR="007C1B72" w:rsidRPr="00EA518C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" w:type="pct"/>
          </w:tcPr>
          <w:p w:rsidR="007C1B72" w:rsidRPr="00EA518C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pct"/>
            <w:gridSpan w:val="3"/>
            <w:tcBorders>
              <w:bottom w:val="single" w:sz="4" w:space="0" w:color="auto"/>
            </w:tcBorders>
          </w:tcPr>
          <w:p w:rsidR="007C1B72" w:rsidRPr="00EA518C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" w:type="pct"/>
          </w:tcPr>
          <w:p w:rsidR="007C1B72" w:rsidRPr="00EA518C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9" w:type="pct"/>
            <w:gridSpan w:val="4"/>
            <w:tcBorders>
              <w:bottom w:val="single" w:sz="4" w:space="0" w:color="auto"/>
            </w:tcBorders>
          </w:tcPr>
          <w:p w:rsidR="007C1B72" w:rsidRPr="00EA518C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1B72" w:rsidRPr="00EA518C" w:rsidTr="00514385">
        <w:trPr>
          <w:gridAfter w:val="1"/>
          <w:wAfter w:w="513" w:type="pct"/>
        </w:trPr>
        <w:tc>
          <w:tcPr>
            <w:tcW w:w="1298" w:type="pct"/>
          </w:tcPr>
          <w:p w:rsidR="007C1B72" w:rsidRPr="00EA518C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4" w:type="pct"/>
            <w:gridSpan w:val="4"/>
            <w:tcBorders>
              <w:top w:val="single" w:sz="4" w:space="0" w:color="auto"/>
            </w:tcBorders>
          </w:tcPr>
          <w:p w:rsidR="007C1B72" w:rsidRPr="006634CE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69" w:type="pct"/>
          </w:tcPr>
          <w:p w:rsidR="007C1B72" w:rsidRPr="006634CE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</w:tcBorders>
          </w:tcPr>
          <w:p w:rsidR="007C1B72" w:rsidRPr="006634CE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169" w:type="pct"/>
          </w:tcPr>
          <w:p w:rsidR="007C1B72" w:rsidRPr="006634CE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pct"/>
            <w:gridSpan w:val="4"/>
            <w:tcBorders>
              <w:top w:val="single" w:sz="4" w:space="0" w:color="auto"/>
            </w:tcBorders>
          </w:tcPr>
          <w:p w:rsidR="007C1B72" w:rsidRPr="006634CE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7C1B72" w:rsidRPr="00EA518C" w:rsidTr="007C1B72">
        <w:trPr>
          <w:gridAfter w:val="1"/>
          <w:wAfter w:w="513" w:type="pct"/>
        </w:trPr>
        <w:tc>
          <w:tcPr>
            <w:tcW w:w="1298" w:type="pct"/>
          </w:tcPr>
          <w:p w:rsidR="007C1B72" w:rsidRPr="00EA518C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18C">
              <w:rPr>
                <w:rFonts w:ascii="Times New Roman" w:hAnsi="Times New Roman"/>
                <w:sz w:val="28"/>
                <w:szCs w:val="28"/>
                <w:lang w:eastAsia="ru-RU"/>
              </w:rPr>
              <w:t>"__" ______ 20__ г.</w:t>
            </w:r>
          </w:p>
        </w:tc>
        <w:tc>
          <w:tcPr>
            <w:tcW w:w="3189" w:type="pct"/>
            <w:gridSpan w:val="13"/>
          </w:tcPr>
          <w:p w:rsidR="007C1B72" w:rsidRPr="00EA518C" w:rsidRDefault="007C1B72" w:rsidP="005D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C1B72" w:rsidRDefault="007C1B72" w:rsidP="007C1B7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A518C" w:rsidRPr="00234A56" w:rsidRDefault="00EA518C" w:rsidP="005E38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34A56">
        <w:rPr>
          <w:rFonts w:ascii="Times New Roman" w:hAnsi="Times New Roman"/>
          <w:sz w:val="26"/>
          <w:szCs w:val="26"/>
          <w:lang w:eastAsia="ru-RU"/>
        </w:rPr>
        <w:t>&lt;33</w:t>
      </w:r>
      <w:r w:rsidRPr="00B20F54">
        <w:rPr>
          <w:rFonts w:ascii="Times New Roman" w:hAnsi="Times New Roman"/>
          <w:sz w:val="26"/>
          <w:szCs w:val="26"/>
          <w:lang w:eastAsia="ru-RU"/>
        </w:rPr>
        <w:t xml:space="preserve">&gt; </w:t>
      </w:r>
      <w:r w:rsidR="00514385" w:rsidRPr="00B20F54">
        <w:rPr>
          <w:rFonts w:ascii="Times New Roman" w:hAnsi="Times New Roman"/>
          <w:sz w:val="26"/>
          <w:szCs w:val="26"/>
          <w:lang w:eastAsia="ru-RU"/>
        </w:rPr>
        <w:t>Адрес объекта</w:t>
      </w:r>
      <w:r w:rsidRPr="00B20F54">
        <w:rPr>
          <w:rFonts w:ascii="Times New Roman" w:hAnsi="Times New Roman"/>
          <w:sz w:val="26"/>
          <w:szCs w:val="26"/>
          <w:lang w:eastAsia="ru-RU"/>
        </w:rPr>
        <w:t xml:space="preserve"> недвижимого</w:t>
      </w:r>
      <w:r w:rsidRPr="00234A56">
        <w:rPr>
          <w:rFonts w:ascii="Times New Roman" w:hAnsi="Times New Roman"/>
          <w:sz w:val="26"/>
          <w:szCs w:val="26"/>
          <w:lang w:eastAsia="ru-RU"/>
        </w:rPr>
        <w:t xml:space="preserve"> имущества.</w:t>
      </w:r>
    </w:p>
    <w:p w:rsidR="00EA518C" w:rsidRPr="00234A56" w:rsidRDefault="00EA518C" w:rsidP="005E38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37" w:name="Par8457"/>
      <w:bookmarkEnd w:id="37"/>
      <w:proofErr w:type="gramStart"/>
      <w:r w:rsidRPr="00234A56">
        <w:rPr>
          <w:rFonts w:ascii="Times New Roman" w:hAnsi="Times New Roman"/>
          <w:sz w:val="26"/>
          <w:szCs w:val="26"/>
          <w:lang w:eastAsia="ru-RU"/>
        </w:rPr>
        <w:t xml:space="preserve">&lt;34&gt; 1 - здание (строение, сооружение) в целом, 2 - помещение в здании, строении (за исключением подвалов, чердаков), 3 - подвалы, чердаки, 4 - конструктивная часть </w:t>
      </w:r>
      <w:r w:rsidRPr="00234A56">
        <w:rPr>
          <w:rFonts w:ascii="Times New Roman" w:hAnsi="Times New Roman"/>
          <w:sz w:val="26"/>
          <w:szCs w:val="26"/>
          <w:lang w:eastAsia="ru-RU"/>
        </w:rPr>
        <w:lastRenderedPageBreak/>
        <w:t>здания (крыша, стена), 5 - архитектурный элемент фасада здания (навес над входными дверями зданий), 6 - часть помещения в местах общего пользования (вестибюли, холлы, фойе, коридоры), 7 - линии электропередачи, линии связи (в том числе линейно-кабельные сооружения), 8 - трубопроводы, 9 - автомобильные</w:t>
      </w:r>
      <w:proofErr w:type="gramEnd"/>
      <w:r w:rsidRPr="00234A56">
        <w:rPr>
          <w:rFonts w:ascii="Times New Roman" w:hAnsi="Times New Roman"/>
          <w:sz w:val="26"/>
          <w:szCs w:val="26"/>
          <w:lang w:eastAsia="ru-RU"/>
        </w:rPr>
        <w:t xml:space="preserve"> дороги, 10 - железнодорожные линии, 11 - резервуар, иная емкость, 12 - скважины на воду, 13 - скважины газовые и нефтяные, 14 - скважины иные, 15 - движимое имущество, предоставляемое в прокат, 16 - иные.</w:t>
      </w:r>
    </w:p>
    <w:p w:rsidR="00EA518C" w:rsidRPr="00234A56" w:rsidRDefault="00EA518C" w:rsidP="005E38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38" w:name="Par8458"/>
      <w:bookmarkEnd w:id="38"/>
      <w:proofErr w:type="gramStart"/>
      <w:r w:rsidRPr="00234A56">
        <w:rPr>
          <w:rFonts w:ascii="Times New Roman" w:hAnsi="Times New Roman"/>
          <w:sz w:val="26"/>
          <w:szCs w:val="26"/>
          <w:lang w:eastAsia="ru-RU"/>
        </w:rPr>
        <w:t>&lt;35&gt; 1 - размещение банкоматов, 2 - размещение торговых автоматов для продажи воды, кофе и кондитерских изделий, 3 - размещение столовых и буфетов, 4 - размещение книжных киосков, магазинов канцелярских принадлежностей, 5 - размещение аптечных пунктов, 6 - размещение торговых автоматов для продажи бахил, одноразовых халатов, 7 - размещение платежных терминалов, 8 - размещение иных торговых точек, 9 - размещение офисов банков, 10 - проведение образовательных и информационно-просветительских мероприятий, 11</w:t>
      </w:r>
      <w:proofErr w:type="gramEnd"/>
      <w:r w:rsidRPr="00234A56">
        <w:rPr>
          <w:rFonts w:ascii="Times New Roman" w:hAnsi="Times New Roman"/>
          <w:sz w:val="26"/>
          <w:szCs w:val="26"/>
          <w:lang w:eastAsia="ru-RU"/>
        </w:rPr>
        <w:t xml:space="preserve"> - </w:t>
      </w:r>
      <w:proofErr w:type="gramStart"/>
      <w:r w:rsidRPr="00234A56">
        <w:rPr>
          <w:rFonts w:ascii="Times New Roman" w:hAnsi="Times New Roman"/>
          <w:sz w:val="26"/>
          <w:szCs w:val="26"/>
          <w:lang w:eastAsia="ru-RU"/>
        </w:rPr>
        <w:t>проведение концертно-зрелищных мероприятий, 12 - проведение ярмарок, выставок, 13 - проведение конгрессов, съездов, симпозиумов, конференций, 14 - проведение спортивных мероприятий, 15 - проведение иных культурно-массовых мероприятий, 16 - прокат оборудования, 17 - прокат спортивного инвентаря, 18 - иное.</w:t>
      </w:r>
      <w:proofErr w:type="gramEnd"/>
    </w:p>
    <w:p w:rsidR="0040469B" w:rsidRPr="00234A56" w:rsidRDefault="00EA518C" w:rsidP="00941E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39" w:name="Par8459"/>
      <w:bookmarkEnd w:id="39"/>
      <w:r w:rsidRPr="00234A56">
        <w:rPr>
          <w:rFonts w:ascii="Times New Roman" w:hAnsi="Times New Roman"/>
          <w:sz w:val="26"/>
          <w:szCs w:val="26"/>
          <w:lang w:eastAsia="ru-RU"/>
        </w:rPr>
        <w:t>&lt;</w:t>
      </w:r>
      <w:r w:rsidRPr="00B20F54">
        <w:rPr>
          <w:rFonts w:ascii="Times New Roman" w:hAnsi="Times New Roman"/>
          <w:sz w:val="26"/>
          <w:szCs w:val="26"/>
          <w:lang w:eastAsia="ru-RU"/>
        </w:rPr>
        <w:t xml:space="preserve">36&gt; </w:t>
      </w:r>
      <w:r w:rsidR="00514385" w:rsidRPr="00B20F54">
        <w:rPr>
          <w:rFonts w:ascii="Times New Roman" w:hAnsi="Times New Roman"/>
          <w:sz w:val="26"/>
          <w:szCs w:val="26"/>
          <w:lang w:eastAsia="ru-RU"/>
        </w:rPr>
        <w:t>Направление использования имущества, переданного в аренду, в</w:t>
      </w:r>
      <w:r w:rsidRPr="00B20F54">
        <w:rPr>
          <w:rFonts w:ascii="Times New Roman" w:hAnsi="Times New Roman"/>
          <w:sz w:val="26"/>
          <w:szCs w:val="26"/>
          <w:lang w:eastAsia="ru-RU"/>
        </w:rPr>
        <w:t xml:space="preserve"> случае</w:t>
      </w:r>
      <w:r w:rsidRPr="00234A56">
        <w:rPr>
          <w:rFonts w:ascii="Times New Roman" w:hAnsi="Times New Roman"/>
          <w:sz w:val="26"/>
          <w:szCs w:val="26"/>
          <w:lang w:eastAsia="ru-RU"/>
        </w:rPr>
        <w:t xml:space="preserve"> указания в </w:t>
      </w:r>
      <w:hyperlink w:anchor="Par8285" w:history="1">
        <w:r w:rsidRPr="00234A56">
          <w:rPr>
            <w:rFonts w:ascii="Times New Roman" w:hAnsi="Times New Roman"/>
            <w:color w:val="0000FF"/>
            <w:sz w:val="26"/>
            <w:szCs w:val="26"/>
            <w:lang w:eastAsia="ru-RU"/>
          </w:rPr>
          <w:t>графе 8</w:t>
        </w:r>
      </w:hyperlink>
      <w:r w:rsidRPr="00234A56">
        <w:rPr>
          <w:rFonts w:ascii="Times New Roman" w:hAnsi="Times New Roman"/>
          <w:sz w:val="26"/>
          <w:szCs w:val="26"/>
          <w:lang w:eastAsia="ru-RU"/>
        </w:rPr>
        <w:t xml:space="preserve"> значения "18 - иное"</w:t>
      </w:r>
      <w:r w:rsidR="00941E79">
        <w:rPr>
          <w:rFonts w:ascii="Times New Roman" w:hAnsi="Times New Roman"/>
          <w:sz w:val="26"/>
          <w:szCs w:val="26"/>
          <w:lang w:eastAsia="ru-RU"/>
        </w:rPr>
        <w:t>.</w:t>
      </w:r>
    </w:p>
    <w:sectPr w:rsidR="0040469B" w:rsidRPr="00234A56" w:rsidSect="00C20B9A">
      <w:headerReference w:type="default" r:id="rId34"/>
      <w:pgSz w:w="11906" w:h="16838" w:code="9"/>
      <w:pgMar w:top="1134" w:right="567" w:bottom="1134" w:left="1418" w:header="709" w:footer="709" w:gutter="0"/>
      <w:pgNumType w:start="68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E9F" w:rsidRDefault="00775E9F" w:rsidP="00563213">
      <w:pPr>
        <w:spacing w:after="0" w:line="240" w:lineRule="auto"/>
      </w:pPr>
      <w:r>
        <w:separator/>
      </w:r>
    </w:p>
  </w:endnote>
  <w:endnote w:type="continuationSeparator" w:id="0">
    <w:p w:rsidR="00775E9F" w:rsidRDefault="00775E9F" w:rsidP="0056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E9F" w:rsidRDefault="00775E9F" w:rsidP="00563213">
      <w:pPr>
        <w:spacing w:after="0" w:line="240" w:lineRule="auto"/>
      </w:pPr>
      <w:r>
        <w:separator/>
      </w:r>
    </w:p>
  </w:footnote>
  <w:footnote w:type="continuationSeparator" w:id="0">
    <w:p w:rsidR="00775E9F" w:rsidRDefault="00775E9F" w:rsidP="0056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2674"/>
      <w:docPartObj>
        <w:docPartGallery w:val="Page Numbers (Top of Page)"/>
        <w:docPartUnique/>
      </w:docPartObj>
    </w:sdtPr>
    <w:sdtContent>
      <w:p w:rsidR="00775E9F" w:rsidRDefault="00352819">
        <w:pPr>
          <w:pStyle w:val="ab"/>
          <w:jc w:val="center"/>
        </w:pPr>
        <w:fldSimple w:instr=" PAGE   \* MERGEFORMAT ">
          <w:r w:rsidR="000B55D1">
            <w:rPr>
              <w:noProof/>
            </w:rPr>
            <w:t>2</w:t>
          </w:r>
        </w:fldSimple>
      </w:p>
    </w:sdtContent>
  </w:sdt>
  <w:p w:rsidR="00775E9F" w:rsidRDefault="00775E9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E9F" w:rsidRDefault="00352819">
    <w:pPr>
      <w:pStyle w:val="ab"/>
      <w:jc w:val="center"/>
    </w:pPr>
    <w:sdt>
      <w:sdtPr>
        <w:id w:val="25326343"/>
        <w:docPartObj>
          <w:docPartGallery w:val="Page Numbers (Top of Page)"/>
          <w:docPartUnique/>
        </w:docPartObj>
      </w:sdtPr>
      <w:sdtContent>
        <w:fldSimple w:instr=" PAGE   \* MERGEFORMAT ">
          <w:r w:rsidR="000B55D1">
            <w:rPr>
              <w:noProof/>
            </w:rPr>
            <w:t>4</w:t>
          </w:r>
        </w:fldSimple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2706"/>
      <w:docPartObj>
        <w:docPartGallery w:val="Page Numbers (Margins)"/>
        <w:docPartUnique/>
      </w:docPartObj>
    </w:sdtPr>
    <w:sdtContent>
      <w:p w:rsidR="00775E9F" w:rsidRDefault="00352819">
        <w:pPr>
          <w:pStyle w:val="ab"/>
          <w:jc w:val="center"/>
        </w:pPr>
        <w:r>
          <w:rPr>
            <w:noProof/>
            <w:lang w:eastAsia="zh-TW"/>
          </w:rPr>
          <w:pict>
            <v:rect id="_x0000_s267280" style="position:absolute;left:0;text-align:left;margin-left:13.55pt;margin-top:235pt;width:35.65pt;height:25.95pt;z-index:251666432;mso-position-horizontal-relative:right-margin-area;mso-position-vertical-relative:margin;mso-width-relative:right-margin-area" o:allowincell="f" filled="f" stroked="f">
              <v:textbox style="layout-flow:vertical;mso-next-textbox:#_x0000_s267280">
                <w:txbxContent>
                  <w:p w:rsidR="00775E9F" w:rsidRDefault="00352819" w:rsidP="00CB54D4">
                    <w:fldSimple w:instr=" PAGE   \* MERGEFORMAT ">
                      <w:r w:rsidR="000B55D1">
                        <w:rPr>
                          <w:noProof/>
                        </w:rPr>
                        <w:t>10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E9F" w:rsidRDefault="00352819">
    <w:pPr>
      <w:pStyle w:val="ab"/>
      <w:jc w:val="center"/>
    </w:pPr>
    <w:sdt>
      <w:sdtPr>
        <w:id w:val="13790977"/>
        <w:docPartObj>
          <w:docPartGallery w:val="Page Numbers (Top of Page)"/>
          <w:docPartUnique/>
        </w:docPartObj>
      </w:sdtPr>
      <w:sdtContent>
        <w:fldSimple w:instr=" PAGE   \* MERGEFORMAT ">
          <w:r w:rsidR="000B55D1">
            <w:rPr>
              <w:noProof/>
            </w:rPr>
            <w:t>30</w:t>
          </w:r>
        </w:fldSimple>
      </w:sdtContent>
    </w:sdt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91032"/>
      <w:docPartObj>
        <w:docPartGallery w:val="Page Numbers (Margins)"/>
        <w:docPartUnique/>
      </w:docPartObj>
    </w:sdtPr>
    <w:sdtContent>
      <w:p w:rsidR="00775E9F" w:rsidRDefault="00352819">
        <w:pPr>
          <w:pStyle w:val="ab"/>
          <w:jc w:val="center"/>
        </w:pPr>
        <w:r>
          <w:rPr>
            <w:noProof/>
            <w:lang w:eastAsia="zh-TW"/>
          </w:rPr>
          <w:pict>
            <v:rect id="_x0000_s267270" style="position:absolute;left:0;text-align:left;margin-left:16.85pt;margin-top:232.5pt;width:27.35pt;height:25.95pt;z-index:251662336;mso-position-horizontal-relative:right-margin-area;mso-position-vertical-relative:margin;mso-width-relative:right-margin-area" o:allowincell="f" stroked="f">
              <v:textbox style="layout-flow:vertical">
                <w:txbxContent>
                  <w:p w:rsidR="00775E9F" w:rsidRDefault="00352819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0B55D1">
                        <w:rPr>
                          <w:noProof/>
                        </w:rPr>
                        <w:t>36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E9F" w:rsidRDefault="00775E9F">
    <w:pPr>
      <w:pStyle w:val="ab"/>
      <w:jc w:val="center"/>
    </w:pPr>
  </w:p>
  <w:p w:rsidR="00775E9F" w:rsidRDefault="00775E9F">
    <w:pPr>
      <w:pStyle w:val="ab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2738"/>
      <w:docPartObj>
        <w:docPartGallery w:val="Page Numbers (Top of Page)"/>
        <w:docPartUnique/>
      </w:docPartObj>
    </w:sdtPr>
    <w:sdtContent>
      <w:p w:rsidR="00775E9F" w:rsidRDefault="00352819">
        <w:pPr>
          <w:pStyle w:val="ab"/>
          <w:jc w:val="center"/>
        </w:pPr>
        <w:fldSimple w:instr=" PAGE   \* MERGEFORMAT ">
          <w:r w:rsidR="000B55D1">
            <w:rPr>
              <w:noProof/>
            </w:rPr>
            <w:t>69</w:t>
          </w:r>
        </w:fldSimple>
      </w:p>
    </w:sdtContent>
  </w:sdt>
  <w:p w:rsidR="00775E9F" w:rsidRPr="00CB54D4" w:rsidRDefault="00775E9F" w:rsidP="00CB54D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1AFA"/>
    <w:multiLevelType w:val="hybridMultilevel"/>
    <w:tmpl w:val="6A10895A"/>
    <w:lvl w:ilvl="0" w:tplc="ADA051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12522"/>
    <w:multiLevelType w:val="hybridMultilevel"/>
    <w:tmpl w:val="A7AE4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142CF"/>
    <w:multiLevelType w:val="multilevel"/>
    <w:tmpl w:val="21E24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0FE4232"/>
    <w:multiLevelType w:val="hybridMultilevel"/>
    <w:tmpl w:val="67964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041EAB"/>
    <w:multiLevelType w:val="hybridMultilevel"/>
    <w:tmpl w:val="CCD249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5507C"/>
    <w:multiLevelType w:val="hybridMultilevel"/>
    <w:tmpl w:val="6052BA8A"/>
    <w:lvl w:ilvl="0" w:tplc="53042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7283">
      <o:colormenu v:ext="edit" fillcolor="none" strokecolor="none"/>
    </o:shapedefaults>
    <o:shapelayout v:ext="edit">
      <o:idmap v:ext="edit" data="261"/>
    </o:shapelayout>
  </w:hdrShapeDefaults>
  <w:footnotePr>
    <w:footnote w:id="-1"/>
    <w:footnote w:id="0"/>
  </w:footnotePr>
  <w:endnotePr>
    <w:endnote w:id="-1"/>
    <w:endnote w:id="0"/>
  </w:endnotePr>
  <w:compat/>
  <w:rsids>
    <w:rsidRoot w:val="00017816"/>
    <w:rsid w:val="0000268F"/>
    <w:rsid w:val="00003985"/>
    <w:rsid w:val="00004876"/>
    <w:rsid w:val="00006941"/>
    <w:rsid w:val="00006B17"/>
    <w:rsid w:val="00007782"/>
    <w:rsid w:val="00012649"/>
    <w:rsid w:val="0001622B"/>
    <w:rsid w:val="00017816"/>
    <w:rsid w:val="000200EB"/>
    <w:rsid w:val="000209CE"/>
    <w:rsid w:val="00025461"/>
    <w:rsid w:val="0002611A"/>
    <w:rsid w:val="00030205"/>
    <w:rsid w:val="00032164"/>
    <w:rsid w:val="00032B65"/>
    <w:rsid w:val="00032D2F"/>
    <w:rsid w:val="000352F6"/>
    <w:rsid w:val="00041B29"/>
    <w:rsid w:val="0004257C"/>
    <w:rsid w:val="00043008"/>
    <w:rsid w:val="0004357D"/>
    <w:rsid w:val="000444B3"/>
    <w:rsid w:val="000463AE"/>
    <w:rsid w:val="000473B4"/>
    <w:rsid w:val="00047BC5"/>
    <w:rsid w:val="000562E2"/>
    <w:rsid w:val="000564CD"/>
    <w:rsid w:val="0006197C"/>
    <w:rsid w:val="00062106"/>
    <w:rsid w:val="000647EC"/>
    <w:rsid w:val="00067B99"/>
    <w:rsid w:val="00070B13"/>
    <w:rsid w:val="00073748"/>
    <w:rsid w:val="00077A84"/>
    <w:rsid w:val="00077DD1"/>
    <w:rsid w:val="000835EC"/>
    <w:rsid w:val="0008556C"/>
    <w:rsid w:val="0009289A"/>
    <w:rsid w:val="00092985"/>
    <w:rsid w:val="000931FE"/>
    <w:rsid w:val="00093F42"/>
    <w:rsid w:val="00095A1A"/>
    <w:rsid w:val="000A0E4C"/>
    <w:rsid w:val="000A2A77"/>
    <w:rsid w:val="000A2EC0"/>
    <w:rsid w:val="000A3F2E"/>
    <w:rsid w:val="000A54C3"/>
    <w:rsid w:val="000A69CA"/>
    <w:rsid w:val="000B1407"/>
    <w:rsid w:val="000B1F99"/>
    <w:rsid w:val="000B2505"/>
    <w:rsid w:val="000B5236"/>
    <w:rsid w:val="000B55D1"/>
    <w:rsid w:val="000B616E"/>
    <w:rsid w:val="000B7E8C"/>
    <w:rsid w:val="000C225E"/>
    <w:rsid w:val="000C2C2A"/>
    <w:rsid w:val="000C4C5D"/>
    <w:rsid w:val="000C740F"/>
    <w:rsid w:val="000C7520"/>
    <w:rsid w:val="000C75B0"/>
    <w:rsid w:val="000D00C1"/>
    <w:rsid w:val="000D4D1C"/>
    <w:rsid w:val="000E340D"/>
    <w:rsid w:val="000E463F"/>
    <w:rsid w:val="000F07AE"/>
    <w:rsid w:val="000F07B1"/>
    <w:rsid w:val="000F0FAC"/>
    <w:rsid w:val="000F42D4"/>
    <w:rsid w:val="000F5667"/>
    <w:rsid w:val="00106DBF"/>
    <w:rsid w:val="00107047"/>
    <w:rsid w:val="00107318"/>
    <w:rsid w:val="001101B0"/>
    <w:rsid w:val="00111545"/>
    <w:rsid w:val="001141D7"/>
    <w:rsid w:val="00114571"/>
    <w:rsid w:val="001145D3"/>
    <w:rsid w:val="001160DC"/>
    <w:rsid w:val="00116E84"/>
    <w:rsid w:val="00120353"/>
    <w:rsid w:val="00120C9F"/>
    <w:rsid w:val="00122A11"/>
    <w:rsid w:val="00123602"/>
    <w:rsid w:val="0012650F"/>
    <w:rsid w:val="00126D5F"/>
    <w:rsid w:val="00126F37"/>
    <w:rsid w:val="00126F3B"/>
    <w:rsid w:val="00127BEF"/>
    <w:rsid w:val="00132854"/>
    <w:rsid w:val="00132D69"/>
    <w:rsid w:val="00136252"/>
    <w:rsid w:val="00137EEF"/>
    <w:rsid w:val="001427E1"/>
    <w:rsid w:val="00143801"/>
    <w:rsid w:val="00147CB0"/>
    <w:rsid w:val="0015079E"/>
    <w:rsid w:val="001540AC"/>
    <w:rsid w:val="00155937"/>
    <w:rsid w:val="001565EE"/>
    <w:rsid w:val="00164410"/>
    <w:rsid w:val="00164B54"/>
    <w:rsid w:val="00165664"/>
    <w:rsid w:val="00166CD4"/>
    <w:rsid w:val="00167B28"/>
    <w:rsid w:val="00172706"/>
    <w:rsid w:val="00175608"/>
    <w:rsid w:val="00181C45"/>
    <w:rsid w:val="00181DE7"/>
    <w:rsid w:val="00182ADE"/>
    <w:rsid w:val="001833D8"/>
    <w:rsid w:val="00185CC8"/>
    <w:rsid w:val="00187874"/>
    <w:rsid w:val="001901E0"/>
    <w:rsid w:val="001907C0"/>
    <w:rsid w:val="00191143"/>
    <w:rsid w:val="00196480"/>
    <w:rsid w:val="0019706E"/>
    <w:rsid w:val="001A0F69"/>
    <w:rsid w:val="001A20CA"/>
    <w:rsid w:val="001A566B"/>
    <w:rsid w:val="001A6F21"/>
    <w:rsid w:val="001B2980"/>
    <w:rsid w:val="001B43C0"/>
    <w:rsid w:val="001B4F1D"/>
    <w:rsid w:val="001C045D"/>
    <w:rsid w:val="001C1A25"/>
    <w:rsid w:val="001C20F0"/>
    <w:rsid w:val="001C2F0E"/>
    <w:rsid w:val="001C49FC"/>
    <w:rsid w:val="001C5E0F"/>
    <w:rsid w:val="001C5EA6"/>
    <w:rsid w:val="001C67B8"/>
    <w:rsid w:val="001D0740"/>
    <w:rsid w:val="001D1614"/>
    <w:rsid w:val="001D25CB"/>
    <w:rsid w:val="001D5677"/>
    <w:rsid w:val="001D77F5"/>
    <w:rsid w:val="001E17F7"/>
    <w:rsid w:val="001E2C9D"/>
    <w:rsid w:val="001F3C51"/>
    <w:rsid w:val="001F3FD2"/>
    <w:rsid w:val="001F7DE6"/>
    <w:rsid w:val="00202FBA"/>
    <w:rsid w:val="0021142D"/>
    <w:rsid w:val="002136F3"/>
    <w:rsid w:val="00214D24"/>
    <w:rsid w:val="002163E3"/>
    <w:rsid w:val="0021683C"/>
    <w:rsid w:val="00217162"/>
    <w:rsid w:val="00220A5A"/>
    <w:rsid w:val="00222821"/>
    <w:rsid w:val="00224303"/>
    <w:rsid w:val="00226304"/>
    <w:rsid w:val="00234A56"/>
    <w:rsid w:val="00236CAC"/>
    <w:rsid w:val="0024290A"/>
    <w:rsid w:val="00246BCA"/>
    <w:rsid w:val="00246C46"/>
    <w:rsid w:val="00251EDD"/>
    <w:rsid w:val="00253825"/>
    <w:rsid w:val="00261E80"/>
    <w:rsid w:val="0026234B"/>
    <w:rsid w:val="00262CCA"/>
    <w:rsid w:val="002637EE"/>
    <w:rsid w:val="0026772F"/>
    <w:rsid w:val="002706AF"/>
    <w:rsid w:val="00275780"/>
    <w:rsid w:val="0027651C"/>
    <w:rsid w:val="00280F4F"/>
    <w:rsid w:val="00281189"/>
    <w:rsid w:val="00290948"/>
    <w:rsid w:val="00292E77"/>
    <w:rsid w:val="002941A3"/>
    <w:rsid w:val="002942D0"/>
    <w:rsid w:val="00294E46"/>
    <w:rsid w:val="00295824"/>
    <w:rsid w:val="002963BD"/>
    <w:rsid w:val="002A12CD"/>
    <w:rsid w:val="002A20DC"/>
    <w:rsid w:val="002A244E"/>
    <w:rsid w:val="002A32C5"/>
    <w:rsid w:val="002A4CB1"/>
    <w:rsid w:val="002A5852"/>
    <w:rsid w:val="002A669C"/>
    <w:rsid w:val="002A71D7"/>
    <w:rsid w:val="002A71FD"/>
    <w:rsid w:val="002A7711"/>
    <w:rsid w:val="002B1259"/>
    <w:rsid w:val="002B1E73"/>
    <w:rsid w:val="002B6535"/>
    <w:rsid w:val="002C1722"/>
    <w:rsid w:val="002C2F4A"/>
    <w:rsid w:val="002C4042"/>
    <w:rsid w:val="002C4A50"/>
    <w:rsid w:val="002D1049"/>
    <w:rsid w:val="002D3720"/>
    <w:rsid w:val="002D5656"/>
    <w:rsid w:val="002D6C03"/>
    <w:rsid w:val="002E1A98"/>
    <w:rsid w:val="002E28D6"/>
    <w:rsid w:val="002F0407"/>
    <w:rsid w:val="002F0783"/>
    <w:rsid w:val="002F1AC3"/>
    <w:rsid w:val="002F1BA3"/>
    <w:rsid w:val="002F715F"/>
    <w:rsid w:val="00300F0E"/>
    <w:rsid w:val="00301A19"/>
    <w:rsid w:val="003044DE"/>
    <w:rsid w:val="00306072"/>
    <w:rsid w:val="00313927"/>
    <w:rsid w:val="00316991"/>
    <w:rsid w:val="00316F30"/>
    <w:rsid w:val="00317B33"/>
    <w:rsid w:val="003243D9"/>
    <w:rsid w:val="003341EC"/>
    <w:rsid w:val="003356B5"/>
    <w:rsid w:val="003407E3"/>
    <w:rsid w:val="00340843"/>
    <w:rsid w:val="00341D85"/>
    <w:rsid w:val="0034659D"/>
    <w:rsid w:val="00347F43"/>
    <w:rsid w:val="0035023A"/>
    <w:rsid w:val="00352819"/>
    <w:rsid w:val="00352E3A"/>
    <w:rsid w:val="003533B8"/>
    <w:rsid w:val="00355950"/>
    <w:rsid w:val="00355E0E"/>
    <w:rsid w:val="00360130"/>
    <w:rsid w:val="0036044D"/>
    <w:rsid w:val="00360881"/>
    <w:rsid w:val="00361711"/>
    <w:rsid w:val="00361B32"/>
    <w:rsid w:val="00362A50"/>
    <w:rsid w:val="003642F9"/>
    <w:rsid w:val="0036546B"/>
    <w:rsid w:val="00373B9A"/>
    <w:rsid w:val="0037476B"/>
    <w:rsid w:val="00377AA1"/>
    <w:rsid w:val="003819EA"/>
    <w:rsid w:val="00381D26"/>
    <w:rsid w:val="00382B08"/>
    <w:rsid w:val="00382BE1"/>
    <w:rsid w:val="00386E5C"/>
    <w:rsid w:val="00391A08"/>
    <w:rsid w:val="00392E4F"/>
    <w:rsid w:val="003939F7"/>
    <w:rsid w:val="0039487F"/>
    <w:rsid w:val="003A2946"/>
    <w:rsid w:val="003A43D9"/>
    <w:rsid w:val="003A4F40"/>
    <w:rsid w:val="003A59EF"/>
    <w:rsid w:val="003A5D54"/>
    <w:rsid w:val="003B0C6C"/>
    <w:rsid w:val="003B0D80"/>
    <w:rsid w:val="003B103D"/>
    <w:rsid w:val="003B35AE"/>
    <w:rsid w:val="003B5541"/>
    <w:rsid w:val="003B7D66"/>
    <w:rsid w:val="003B7F43"/>
    <w:rsid w:val="003C01BE"/>
    <w:rsid w:val="003C1A43"/>
    <w:rsid w:val="003C2829"/>
    <w:rsid w:val="003C2C7C"/>
    <w:rsid w:val="003C3347"/>
    <w:rsid w:val="003C4D22"/>
    <w:rsid w:val="003C5B39"/>
    <w:rsid w:val="003D14CD"/>
    <w:rsid w:val="003D2D20"/>
    <w:rsid w:val="003D5F38"/>
    <w:rsid w:val="003D6F69"/>
    <w:rsid w:val="003E039B"/>
    <w:rsid w:val="003E0A54"/>
    <w:rsid w:val="003E4267"/>
    <w:rsid w:val="003E6791"/>
    <w:rsid w:val="003F0885"/>
    <w:rsid w:val="003F122E"/>
    <w:rsid w:val="003F15FF"/>
    <w:rsid w:val="003F2990"/>
    <w:rsid w:val="003F2DEF"/>
    <w:rsid w:val="003F361A"/>
    <w:rsid w:val="003F4F9E"/>
    <w:rsid w:val="003F5972"/>
    <w:rsid w:val="003F7646"/>
    <w:rsid w:val="0040329F"/>
    <w:rsid w:val="0040469B"/>
    <w:rsid w:val="00406D6F"/>
    <w:rsid w:val="0041207E"/>
    <w:rsid w:val="004123C2"/>
    <w:rsid w:val="00416389"/>
    <w:rsid w:val="00420BA7"/>
    <w:rsid w:val="004215C7"/>
    <w:rsid w:val="004229C7"/>
    <w:rsid w:val="0042443A"/>
    <w:rsid w:val="00425C53"/>
    <w:rsid w:val="00430FDF"/>
    <w:rsid w:val="00431E2E"/>
    <w:rsid w:val="004326FA"/>
    <w:rsid w:val="004328C0"/>
    <w:rsid w:val="00432A83"/>
    <w:rsid w:val="00433069"/>
    <w:rsid w:val="0043324F"/>
    <w:rsid w:val="004376DE"/>
    <w:rsid w:val="00441802"/>
    <w:rsid w:val="004445FF"/>
    <w:rsid w:val="0045349F"/>
    <w:rsid w:val="0045410A"/>
    <w:rsid w:val="0045444D"/>
    <w:rsid w:val="00463199"/>
    <w:rsid w:val="004648AB"/>
    <w:rsid w:val="00467C93"/>
    <w:rsid w:val="00475FE6"/>
    <w:rsid w:val="00476F73"/>
    <w:rsid w:val="00482DE9"/>
    <w:rsid w:val="00483C83"/>
    <w:rsid w:val="0048535E"/>
    <w:rsid w:val="004855B9"/>
    <w:rsid w:val="0048604A"/>
    <w:rsid w:val="00490AF0"/>
    <w:rsid w:val="0049474E"/>
    <w:rsid w:val="00497E34"/>
    <w:rsid w:val="004A1BE5"/>
    <w:rsid w:val="004A535E"/>
    <w:rsid w:val="004A6348"/>
    <w:rsid w:val="004A6950"/>
    <w:rsid w:val="004B0D2B"/>
    <w:rsid w:val="004B1484"/>
    <w:rsid w:val="004B2062"/>
    <w:rsid w:val="004B26CD"/>
    <w:rsid w:val="004B3036"/>
    <w:rsid w:val="004B321A"/>
    <w:rsid w:val="004B484D"/>
    <w:rsid w:val="004B6B31"/>
    <w:rsid w:val="004B70A7"/>
    <w:rsid w:val="004C060C"/>
    <w:rsid w:val="004C3717"/>
    <w:rsid w:val="004C7065"/>
    <w:rsid w:val="004D103B"/>
    <w:rsid w:val="004D1FD4"/>
    <w:rsid w:val="004D1FF0"/>
    <w:rsid w:val="004D23C9"/>
    <w:rsid w:val="004D7938"/>
    <w:rsid w:val="004D7BD5"/>
    <w:rsid w:val="004E00F0"/>
    <w:rsid w:val="004E1216"/>
    <w:rsid w:val="004E30FE"/>
    <w:rsid w:val="004E3EB5"/>
    <w:rsid w:val="004E68CC"/>
    <w:rsid w:val="004F0C55"/>
    <w:rsid w:val="004F4191"/>
    <w:rsid w:val="004F53A8"/>
    <w:rsid w:val="005023D0"/>
    <w:rsid w:val="005052CC"/>
    <w:rsid w:val="005077CA"/>
    <w:rsid w:val="005112EF"/>
    <w:rsid w:val="00511747"/>
    <w:rsid w:val="00512E51"/>
    <w:rsid w:val="00513870"/>
    <w:rsid w:val="00514385"/>
    <w:rsid w:val="00514811"/>
    <w:rsid w:val="00514F75"/>
    <w:rsid w:val="00515592"/>
    <w:rsid w:val="005212DF"/>
    <w:rsid w:val="00521D1A"/>
    <w:rsid w:val="00523C53"/>
    <w:rsid w:val="005260F2"/>
    <w:rsid w:val="00526650"/>
    <w:rsid w:val="00527EBD"/>
    <w:rsid w:val="0053739D"/>
    <w:rsid w:val="00537934"/>
    <w:rsid w:val="00543C00"/>
    <w:rsid w:val="00544BF5"/>
    <w:rsid w:val="00546394"/>
    <w:rsid w:val="005465BB"/>
    <w:rsid w:val="00547D1B"/>
    <w:rsid w:val="00547FCE"/>
    <w:rsid w:val="005543B7"/>
    <w:rsid w:val="005579DA"/>
    <w:rsid w:val="00563023"/>
    <w:rsid w:val="00563213"/>
    <w:rsid w:val="005646C1"/>
    <w:rsid w:val="005676E7"/>
    <w:rsid w:val="005723F1"/>
    <w:rsid w:val="00577917"/>
    <w:rsid w:val="005810C7"/>
    <w:rsid w:val="00583D23"/>
    <w:rsid w:val="00584657"/>
    <w:rsid w:val="00586350"/>
    <w:rsid w:val="005905BB"/>
    <w:rsid w:val="005952CC"/>
    <w:rsid w:val="005955E1"/>
    <w:rsid w:val="00595A82"/>
    <w:rsid w:val="00597BAE"/>
    <w:rsid w:val="00597FD2"/>
    <w:rsid w:val="005A18B6"/>
    <w:rsid w:val="005A193B"/>
    <w:rsid w:val="005A2615"/>
    <w:rsid w:val="005A28CE"/>
    <w:rsid w:val="005A348B"/>
    <w:rsid w:val="005A639D"/>
    <w:rsid w:val="005A6563"/>
    <w:rsid w:val="005A6632"/>
    <w:rsid w:val="005B0081"/>
    <w:rsid w:val="005B238F"/>
    <w:rsid w:val="005B2B80"/>
    <w:rsid w:val="005B2FF3"/>
    <w:rsid w:val="005B4A11"/>
    <w:rsid w:val="005B67A5"/>
    <w:rsid w:val="005B7774"/>
    <w:rsid w:val="005C1FF1"/>
    <w:rsid w:val="005C5AF8"/>
    <w:rsid w:val="005D054D"/>
    <w:rsid w:val="005D0E38"/>
    <w:rsid w:val="005D1B91"/>
    <w:rsid w:val="005D38D2"/>
    <w:rsid w:val="005D48E9"/>
    <w:rsid w:val="005D7575"/>
    <w:rsid w:val="005E16AE"/>
    <w:rsid w:val="005E38D3"/>
    <w:rsid w:val="005E5AFF"/>
    <w:rsid w:val="005E721C"/>
    <w:rsid w:val="005F11D5"/>
    <w:rsid w:val="005F18F1"/>
    <w:rsid w:val="005F27A9"/>
    <w:rsid w:val="005F3800"/>
    <w:rsid w:val="005F4916"/>
    <w:rsid w:val="005F6CF5"/>
    <w:rsid w:val="00600816"/>
    <w:rsid w:val="00600BB2"/>
    <w:rsid w:val="00600D74"/>
    <w:rsid w:val="00600E4E"/>
    <w:rsid w:val="006030EF"/>
    <w:rsid w:val="006035B2"/>
    <w:rsid w:val="006114D1"/>
    <w:rsid w:val="006119D0"/>
    <w:rsid w:val="006121A9"/>
    <w:rsid w:val="00620CA9"/>
    <w:rsid w:val="0062376E"/>
    <w:rsid w:val="006254F3"/>
    <w:rsid w:val="00625693"/>
    <w:rsid w:val="0062753A"/>
    <w:rsid w:val="006367C5"/>
    <w:rsid w:val="00637428"/>
    <w:rsid w:val="00643E13"/>
    <w:rsid w:val="00646146"/>
    <w:rsid w:val="00646AAF"/>
    <w:rsid w:val="00652A46"/>
    <w:rsid w:val="00653AF2"/>
    <w:rsid w:val="006601C9"/>
    <w:rsid w:val="006604BF"/>
    <w:rsid w:val="00660B0C"/>
    <w:rsid w:val="00660BD8"/>
    <w:rsid w:val="006634CE"/>
    <w:rsid w:val="00665813"/>
    <w:rsid w:val="00665A57"/>
    <w:rsid w:val="006660E2"/>
    <w:rsid w:val="0067403E"/>
    <w:rsid w:val="00675266"/>
    <w:rsid w:val="00677EB8"/>
    <w:rsid w:val="00681273"/>
    <w:rsid w:val="0068148E"/>
    <w:rsid w:val="006828CF"/>
    <w:rsid w:val="00683C3C"/>
    <w:rsid w:val="00684867"/>
    <w:rsid w:val="00685FBF"/>
    <w:rsid w:val="006864D8"/>
    <w:rsid w:val="00686634"/>
    <w:rsid w:val="00691B48"/>
    <w:rsid w:val="00693F2C"/>
    <w:rsid w:val="00695423"/>
    <w:rsid w:val="0069571A"/>
    <w:rsid w:val="006969DC"/>
    <w:rsid w:val="006A143B"/>
    <w:rsid w:val="006A5ED6"/>
    <w:rsid w:val="006A769D"/>
    <w:rsid w:val="006B3213"/>
    <w:rsid w:val="006B53CB"/>
    <w:rsid w:val="006B5BBD"/>
    <w:rsid w:val="006B5C61"/>
    <w:rsid w:val="006B75BD"/>
    <w:rsid w:val="006C5540"/>
    <w:rsid w:val="006D22EE"/>
    <w:rsid w:val="006D2714"/>
    <w:rsid w:val="006D4158"/>
    <w:rsid w:val="006D7053"/>
    <w:rsid w:val="006E0EC0"/>
    <w:rsid w:val="006E1A83"/>
    <w:rsid w:val="006E2325"/>
    <w:rsid w:val="006E2CAC"/>
    <w:rsid w:val="006E7EFA"/>
    <w:rsid w:val="006F3351"/>
    <w:rsid w:val="006F6614"/>
    <w:rsid w:val="006F74D4"/>
    <w:rsid w:val="006F74F0"/>
    <w:rsid w:val="00703D8B"/>
    <w:rsid w:val="00703EB7"/>
    <w:rsid w:val="00704EC8"/>
    <w:rsid w:val="007107C9"/>
    <w:rsid w:val="00713BC3"/>
    <w:rsid w:val="007152EF"/>
    <w:rsid w:val="00721698"/>
    <w:rsid w:val="00723376"/>
    <w:rsid w:val="00724378"/>
    <w:rsid w:val="00725E3A"/>
    <w:rsid w:val="007261BE"/>
    <w:rsid w:val="0072681E"/>
    <w:rsid w:val="007302D4"/>
    <w:rsid w:val="00730FA7"/>
    <w:rsid w:val="0073200C"/>
    <w:rsid w:val="00732740"/>
    <w:rsid w:val="00732772"/>
    <w:rsid w:val="00736EE5"/>
    <w:rsid w:val="00736F6E"/>
    <w:rsid w:val="007377D9"/>
    <w:rsid w:val="00741F6F"/>
    <w:rsid w:val="00742498"/>
    <w:rsid w:val="007472FC"/>
    <w:rsid w:val="00756692"/>
    <w:rsid w:val="00760477"/>
    <w:rsid w:val="00761EA3"/>
    <w:rsid w:val="0076253C"/>
    <w:rsid w:val="007625E9"/>
    <w:rsid w:val="007653DF"/>
    <w:rsid w:val="00765E12"/>
    <w:rsid w:val="00766908"/>
    <w:rsid w:val="00772FF6"/>
    <w:rsid w:val="00774576"/>
    <w:rsid w:val="00775CC7"/>
    <w:rsid w:val="00775E9F"/>
    <w:rsid w:val="00785E59"/>
    <w:rsid w:val="0078607A"/>
    <w:rsid w:val="0078646A"/>
    <w:rsid w:val="007879B3"/>
    <w:rsid w:val="0079007C"/>
    <w:rsid w:val="00793A1A"/>
    <w:rsid w:val="007947D3"/>
    <w:rsid w:val="00795FA9"/>
    <w:rsid w:val="00797112"/>
    <w:rsid w:val="00797A50"/>
    <w:rsid w:val="007A2886"/>
    <w:rsid w:val="007A3B55"/>
    <w:rsid w:val="007A5E90"/>
    <w:rsid w:val="007A785D"/>
    <w:rsid w:val="007B1D39"/>
    <w:rsid w:val="007B6D6A"/>
    <w:rsid w:val="007B781B"/>
    <w:rsid w:val="007C0759"/>
    <w:rsid w:val="007C15BB"/>
    <w:rsid w:val="007C1B72"/>
    <w:rsid w:val="007C21FE"/>
    <w:rsid w:val="007C7884"/>
    <w:rsid w:val="007C7F9F"/>
    <w:rsid w:val="007D3A30"/>
    <w:rsid w:val="007D4251"/>
    <w:rsid w:val="007D428D"/>
    <w:rsid w:val="007D4CA5"/>
    <w:rsid w:val="007D67E4"/>
    <w:rsid w:val="007D7B77"/>
    <w:rsid w:val="007E12B9"/>
    <w:rsid w:val="007E1388"/>
    <w:rsid w:val="007E5749"/>
    <w:rsid w:val="007E6F14"/>
    <w:rsid w:val="007F2A59"/>
    <w:rsid w:val="007F5A9F"/>
    <w:rsid w:val="007F6411"/>
    <w:rsid w:val="007F70FB"/>
    <w:rsid w:val="007F79CE"/>
    <w:rsid w:val="0080769E"/>
    <w:rsid w:val="00813702"/>
    <w:rsid w:val="00814798"/>
    <w:rsid w:val="00817585"/>
    <w:rsid w:val="00817CBF"/>
    <w:rsid w:val="00820440"/>
    <w:rsid w:val="00820D58"/>
    <w:rsid w:val="008213BD"/>
    <w:rsid w:val="008233F3"/>
    <w:rsid w:val="008235A9"/>
    <w:rsid w:val="00826922"/>
    <w:rsid w:val="00827D88"/>
    <w:rsid w:val="00831DF3"/>
    <w:rsid w:val="0083371B"/>
    <w:rsid w:val="00836038"/>
    <w:rsid w:val="00842A10"/>
    <w:rsid w:val="00844BD3"/>
    <w:rsid w:val="00846762"/>
    <w:rsid w:val="008538D8"/>
    <w:rsid w:val="00855C4E"/>
    <w:rsid w:val="00856166"/>
    <w:rsid w:val="00857E65"/>
    <w:rsid w:val="008614BE"/>
    <w:rsid w:val="00861ECF"/>
    <w:rsid w:val="008620FE"/>
    <w:rsid w:val="008624B0"/>
    <w:rsid w:val="0086526D"/>
    <w:rsid w:val="00865DE6"/>
    <w:rsid w:val="00871227"/>
    <w:rsid w:val="008712E1"/>
    <w:rsid w:val="00871867"/>
    <w:rsid w:val="008726C1"/>
    <w:rsid w:val="00872F5B"/>
    <w:rsid w:val="00875C9E"/>
    <w:rsid w:val="00875FD4"/>
    <w:rsid w:val="008800AE"/>
    <w:rsid w:val="00884557"/>
    <w:rsid w:val="00887626"/>
    <w:rsid w:val="008917AA"/>
    <w:rsid w:val="00893A24"/>
    <w:rsid w:val="00895812"/>
    <w:rsid w:val="008B0BAC"/>
    <w:rsid w:val="008B1EB3"/>
    <w:rsid w:val="008C2962"/>
    <w:rsid w:val="008D0DF1"/>
    <w:rsid w:val="008D0F93"/>
    <w:rsid w:val="008D2BD9"/>
    <w:rsid w:val="008D2D23"/>
    <w:rsid w:val="008D2D91"/>
    <w:rsid w:val="008D6B93"/>
    <w:rsid w:val="008E47DD"/>
    <w:rsid w:val="008F1758"/>
    <w:rsid w:val="008F79BA"/>
    <w:rsid w:val="00901E1C"/>
    <w:rsid w:val="009034DD"/>
    <w:rsid w:val="0090398F"/>
    <w:rsid w:val="009053BF"/>
    <w:rsid w:val="00906603"/>
    <w:rsid w:val="009117C6"/>
    <w:rsid w:val="00913423"/>
    <w:rsid w:val="009143DB"/>
    <w:rsid w:val="00914CC5"/>
    <w:rsid w:val="00915D13"/>
    <w:rsid w:val="0091603E"/>
    <w:rsid w:val="009177FB"/>
    <w:rsid w:val="0092114E"/>
    <w:rsid w:val="0092262B"/>
    <w:rsid w:val="009356B7"/>
    <w:rsid w:val="00941915"/>
    <w:rsid w:val="00941E79"/>
    <w:rsid w:val="0094239E"/>
    <w:rsid w:val="00942F0C"/>
    <w:rsid w:val="0094462B"/>
    <w:rsid w:val="00944AFB"/>
    <w:rsid w:val="00945506"/>
    <w:rsid w:val="00947D53"/>
    <w:rsid w:val="00952E98"/>
    <w:rsid w:val="009570D6"/>
    <w:rsid w:val="0095746A"/>
    <w:rsid w:val="0096614F"/>
    <w:rsid w:val="00967D64"/>
    <w:rsid w:val="00973188"/>
    <w:rsid w:val="00975227"/>
    <w:rsid w:val="00975FA6"/>
    <w:rsid w:val="00976D40"/>
    <w:rsid w:val="00976DF4"/>
    <w:rsid w:val="009853D1"/>
    <w:rsid w:val="0098749E"/>
    <w:rsid w:val="0098770A"/>
    <w:rsid w:val="00990680"/>
    <w:rsid w:val="00991A34"/>
    <w:rsid w:val="009964C4"/>
    <w:rsid w:val="009975EA"/>
    <w:rsid w:val="00997AA5"/>
    <w:rsid w:val="009A0F7E"/>
    <w:rsid w:val="009A2519"/>
    <w:rsid w:val="009A3C39"/>
    <w:rsid w:val="009B3F6C"/>
    <w:rsid w:val="009B4C7B"/>
    <w:rsid w:val="009B5AE4"/>
    <w:rsid w:val="009B6EDF"/>
    <w:rsid w:val="009C1D46"/>
    <w:rsid w:val="009C3C8E"/>
    <w:rsid w:val="009C4CEF"/>
    <w:rsid w:val="009C525F"/>
    <w:rsid w:val="009C7531"/>
    <w:rsid w:val="009C7789"/>
    <w:rsid w:val="009D0341"/>
    <w:rsid w:val="009D15EE"/>
    <w:rsid w:val="009D1A29"/>
    <w:rsid w:val="009D258F"/>
    <w:rsid w:val="009D30EA"/>
    <w:rsid w:val="009D4295"/>
    <w:rsid w:val="009D7C27"/>
    <w:rsid w:val="009E06E2"/>
    <w:rsid w:val="009E0CD0"/>
    <w:rsid w:val="009E23B5"/>
    <w:rsid w:val="009E4E23"/>
    <w:rsid w:val="009E5B75"/>
    <w:rsid w:val="009E7779"/>
    <w:rsid w:val="009F03F8"/>
    <w:rsid w:val="009F0549"/>
    <w:rsid w:val="009F4673"/>
    <w:rsid w:val="009F5B94"/>
    <w:rsid w:val="009F7D0F"/>
    <w:rsid w:val="00A00D2C"/>
    <w:rsid w:val="00A017B5"/>
    <w:rsid w:val="00A02C45"/>
    <w:rsid w:val="00A02E92"/>
    <w:rsid w:val="00A03D9B"/>
    <w:rsid w:val="00A04990"/>
    <w:rsid w:val="00A04C96"/>
    <w:rsid w:val="00A056FA"/>
    <w:rsid w:val="00A07FF0"/>
    <w:rsid w:val="00A13DA5"/>
    <w:rsid w:val="00A2343A"/>
    <w:rsid w:val="00A24714"/>
    <w:rsid w:val="00A272D8"/>
    <w:rsid w:val="00A328A1"/>
    <w:rsid w:val="00A32B87"/>
    <w:rsid w:val="00A32EE8"/>
    <w:rsid w:val="00A3648F"/>
    <w:rsid w:val="00A36948"/>
    <w:rsid w:val="00A36F79"/>
    <w:rsid w:val="00A42BB7"/>
    <w:rsid w:val="00A4441B"/>
    <w:rsid w:val="00A50534"/>
    <w:rsid w:val="00A50F9F"/>
    <w:rsid w:val="00A536D7"/>
    <w:rsid w:val="00A54AFA"/>
    <w:rsid w:val="00A54C0F"/>
    <w:rsid w:val="00A56C27"/>
    <w:rsid w:val="00A608EF"/>
    <w:rsid w:val="00A61337"/>
    <w:rsid w:val="00A6156D"/>
    <w:rsid w:val="00A615CC"/>
    <w:rsid w:val="00A623C8"/>
    <w:rsid w:val="00A66723"/>
    <w:rsid w:val="00A670D1"/>
    <w:rsid w:val="00A677DF"/>
    <w:rsid w:val="00A72C4C"/>
    <w:rsid w:val="00A77D1F"/>
    <w:rsid w:val="00A8034E"/>
    <w:rsid w:val="00A80B46"/>
    <w:rsid w:val="00A82213"/>
    <w:rsid w:val="00A842AC"/>
    <w:rsid w:val="00A85964"/>
    <w:rsid w:val="00A924B2"/>
    <w:rsid w:val="00A92C1A"/>
    <w:rsid w:val="00A9414F"/>
    <w:rsid w:val="00AA0549"/>
    <w:rsid w:val="00AA064F"/>
    <w:rsid w:val="00AA3118"/>
    <w:rsid w:val="00AA518B"/>
    <w:rsid w:val="00AA6968"/>
    <w:rsid w:val="00AB1259"/>
    <w:rsid w:val="00AB1AFF"/>
    <w:rsid w:val="00AB1D6A"/>
    <w:rsid w:val="00AB2616"/>
    <w:rsid w:val="00AB3BF6"/>
    <w:rsid w:val="00AB49A5"/>
    <w:rsid w:val="00AC0B06"/>
    <w:rsid w:val="00AC2150"/>
    <w:rsid w:val="00AC2652"/>
    <w:rsid w:val="00AC7536"/>
    <w:rsid w:val="00AD1CB7"/>
    <w:rsid w:val="00AD2B7D"/>
    <w:rsid w:val="00AD3D87"/>
    <w:rsid w:val="00AD5A9B"/>
    <w:rsid w:val="00AE3A93"/>
    <w:rsid w:val="00AE6729"/>
    <w:rsid w:val="00AE7093"/>
    <w:rsid w:val="00AF06F3"/>
    <w:rsid w:val="00AF1CCB"/>
    <w:rsid w:val="00AF38AA"/>
    <w:rsid w:val="00AF74C2"/>
    <w:rsid w:val="00AF7CA0"/>
    <w:rsid w:val="00B01806"/>
    <w:rsid w:val="00B02044"/>
    <w:rsid w:val="00B04E0C"/>
    <w:rsid w:val="00B06C1C"/>
    <w:rsid w:val="00B1058C"/>
    <w:rsid w:val="00B1195E"/>
    <w:rsid w:val="00B144E7"/>
    <w:rsid w:val="00B16EAD"/>
    <w:rsid w:val="00B17824"/>
    <w:rsid w:val="00B20F54"/>
    <w:rsid w:val="00B221B6"/>
    <w:rsid w:val="00B22905"/>
    <w:rsid w:val="00B22FD6"/>
    <w:rsid w:val="00B24B6F"/>
    <w:rsid w:val="00B251BE"/>
    <w:rsid w:val="00B25A43"/>
    <w:rsid w:val="00B25FF8"/>
    <w:rsid w:val="00B26D7D"/>
    <w:rsid w:val="00B3010F"/>
    <w:rsid w:val="00B30D78"/>
    <w:rsid w:val="00B32A0F"/>
    <w:rsid w:val="00B35932"/>
    <w:rsid w:val="00B35ED5"/>
    <w:rsid w:val="00B37891"/>
    <w:rsid w:val="00B42F3A"/>
    <w:rsid w:val="00B4451E"/>
    <w:rsid w:val="00B50770"/>
    <w:rsid w:val="00B50B08"/>
    <w:rsid w:val="00B51B07"/>
    <w:rsid w:val="00B51C0B"/>
    <w:rsid w:val="00B5231B"/>
    <w:rsid w:val="00B53A3E"/>
    <w:rsid w:val="00B5718E"/>
    <w:rsid w:val="00B5769D"/>
    <w:rsid w:val="00B602EA"/>
    <w:rsid w:val="00B60BCF"/>
    <w:rsid w:val="00B6222A"/>
    <w:rsid w:val="00B64974"/>
    <w:rsid w:val="00B714D7"/>
    <w:rsid w:val="00B728F6"/>
    <w:rsid w:val="00B7331D"/>
    <w:rsid w:val="00B77F31"/>
    <w:rsid w:val="00B82B59"/>
    <w:rsid w:val="00B82E55"/>
    <w:rsid w:val="00B83B37"/>
    <w:rsid w:val="00B83B61"/>
    <w:rsid w:val="00B83E06"/>
    <w:rsid w:val="00B860B6"/>
    <w:rsid w:val="00B87AB4"/>
    <w:rsid w:val="00B9022B"/>
    <w:rsid w:val="00B914DE"/>
    <w:rsid w:val="00B96C94"/>
    <w:rsid w:val="00B97A9F"/>
    <w:rsid w:val="00BA3E72"/>
    <w:rsid w:val="00BA40BA"/>
    <w:rsid w:val="00BA7D93"/>
    <w:rsid w:val="00BB2ABE"/>
    <w:rsid w:val="00BB3412"/>
    <w:rsid w:val="00BB394C"/>
    <w:rsid w:val="00BB3D63"/>
    <w:rsid w:val="00BB50D9"/>
    <w:rsid w:val="00BB6940"/>
    <w:rsid w:val="00BC1657"/>
    <w:rsid w:val="00BC1A0B"/>
    <w:rsid w:val="00BC3259"/>
    <w:rsid w:val="00BC433E"/>
    <w:rsid w:val="00BC536E"/>
    <w:rsid w:val="00BC59CD"/>
    <w:rsid w:val="00BC6166"/>
    <w:rsid w:val="00BD121E"/>
    <w:rsid w:val="00BD60B8"/>
    <w:rsid w:val="00BD70A3"/>
    <w:rsid w:val="00BE4833"/>
    <w:rsid w:val="00BE4EEE"/>
    <w:rsid w:val="00BF3339"/>
    <w:rsid w:val="00BF6DA8"/>
    <w:rsid w:val="00C062E5"/>
    <w:rsid w:val="00C06D66"/>
    <w:rsid w:val="00C07689"/>
    <w:rsid w:val="00C10257"/>
    <w:rsid w:val="00C12997"/>
    <w:rsid w:val="00C13076"/>
    <w:rsid w:val="00C1483A"/>
    <w:rsid w:val="00C16B67"/>
    <w:rsid w:val="00C20B9A"/>
    <w:rsid w:val="00C211ED"/>
    <w:rsid w:val="00C214C7"/>
    <w:rsid w:val="00C21FCB"/>
    <w:rsid w:val="00C22A48"/>
    <w:rsid w:val="00C22FBA"/>
    <w:rsid w:val="00C246B4"/>
    <w:rsid w:val="00C2619C"/>
    <w:rsid w:val="00C2721E"/>
    <w:rsid w:val="00C30C36"/>
    <w:rsid w:val="00C327A1"/>
    <w:rsid w:val="00C349E7"/>
    <w:rsid w:val="00C3791A"/>
    <w:rsid w:val="00C40A47"/>
    <w:rsid w:val="00C44631"/>
    <w:rsid w:val="00C46481"/>
    <w:rsid w:val="00C471F5"/>
    <w:rsid w:val="00C55C87"/>
    <w:rsid w:val="00C5633D"/>
    <w:rsid w:val="00C57A84"/>
    <w:rsid w:val="00C62772"/>
    <w:rsid w:val="00C63563"/>
    <w:rsid w:val="00C644C0"/>
    <w:rsid w:val="00C70EBF"/>
    <w:rsid w:val="00C73B9D"/>
    <w:rsid w:val="00C73D6D"/>
    <w:rsid w:val="00C767C6"/>
    <w:rsid w:val="00C77C79"/>
    <w:rsid w:val="00C86D27"/>
    <w:rsid w:val="00C9274B"/>
    <w:rsid w:val="00C94EAE"/>
    <w:rsid w:val="00C95DE8"/>
    <w:rsid w:val="00C9789F"/>
    <w:rsid w:val="00C978B8"/>
    <w:rsid w:val="00CA23B9"/>
    <w:rsid w:val="00CA3530"/>
    <w:rsid w:val="00CA50CC"/>
    <w:rsid w:val="00CA6795"/>
    <w:rsid w:val="00CB024A"/>
    <w:rsid w:val="00CB088A"/>
    <w:rsid w:val="00CB1CB5"/>
    <w:rsid w:val="00CB1FDE"/>
    <w:rsid w:val="00CB36D9"/>
    <w:rsid w:val="00CB4D4E"/>
    <w:rsid w:val="00CB54D4"/>
    <w:rsid w:val="00CB7897"/>
    <w:rsid w:val="00CB7F86"/>
    <w:rsid w:val="00CC0E97"/>
    <w:rsid w:val="00CC25B8"/>
    <w:rsid w:val="00CC4DAF"/>
    <w:rsid w:val="00CD070B"/>
    <w:rsid w:val="00CD1B03"/>
    <w:rsid w:val="00CD2243"/>
    <w:rsid w:val="00CD3DDE"/>
    <w:rsid w:val="00CD626D"/>
    <w:rsid w:val="00CD748D"/>
    <w:rsid w:val="00CE0C87"/>
    <w:rsid w:val="00CE2153"/>
    <w:rsid w:val="00CE2A9F"/>
    <w:rsid w:val="00CE3390"/>
    <w:rsid w:val="00CE4DB7"/>
    <w:rsid w:val="00CE66FD"/>
    <w:rsid w:val="00CE6AF3"/>
    <w:rsid w:val="00CF05E9"/>
    <w:rsid w:val="00CF1906"/>
    <w:rsid w:val="00CF4220"/>
    <w:rsid w:val="00CF5F81"/>
    <w:rsid w:val="00D036DC"/>
    <w:rsid w:val="00D04993"/>
    <w:rsid w:val="00D066F6"/>
    <w:rsid w:val="00D10E41"/>
    <w:rsid w:val="00D1128C"/>
    <w:rsid w:val="00D14445"/>
    <w:rsid w:val="00D16879"/>
    <w:rsid w:val="00D16EE0"/>
    <w:rsid w:val="00D176D3"/>
    <w:rsid w:val="00D23373"/>
    <w:rsid w:val="00D25A1E"/>
    <w:rsid w:val="00D300BC"/>
    <w:rsid w:val="00D3014F"/>
    <w:rsid w:val="00D3232E"/>
    <w:rsid w:val="00D32E2C"/>
    <w:rsid w:val="00D36BA3"/>
    <w:rsid w:val="00D4059D"/>
    <w:rsid w:val="00D43016"/>
    <w:rsid w:val="00D45D70"/>
    <w:rsid w:val="00D46B8C"/>
    <w:rsid w:val="00D47352"/>
    <w:rsid w:val="00D50A80"/>
    <w:rsid w:val="00D52FFB"/>
    <w:rsid w:val="00D53228"/>
    <w:rsid w:val="00D5325D"/>
    <w:rsid w:val="00D53CC7"/>
    <w:rsid w:val="00D55C6B"/>
    <w:rsid w:val="00D6185F"/>
    <w:rsid w:val="00D62CAF"/>
    <w:rsid w:val="00D65A01"/>
    <w:rsid w:val="00D6797E"/>
    <w:rsid w:val="00D8071B"/>
    <w:rsid w:val="00D80A41"/>
    <w:rsid w:val="00D819AF"/>
    <w:rsid w:val="00D84904"/>
    <w:rsid w:val="00D849AC"/>
    <w:rsid w:val="00D84EE9"/>
    <w:rsid w:val="00D85B4B"/>
    <w:rsid w:val="00D870DC"/>
    <w:rsid w:val="00D878CB"/>
    <w:rsid w:val="00D91509"/>
    <w:rsid w:val="00D9258F"/>
    <w:rsid w:val="00DA667B"/>
    <w:rsid w:val="00DA6FB8"/>
    <w:rsid w:val="00DB2EEE"/>
    <w:rsid w:val="00DB5E9F"/>
    <w:rsid w:val="00DB6792"/>
    <w:rsid w:val="00DB7607"/>
    <w:rsid w:val="00DC05AE"/>
    <w:rsid w:val="00DC12A2"/>
    <w:rsid w:val="00DC3D48"/>
    <w:rsid w:val="00DC7A42"/>
    <w:rsid w:val="00DC7FD9"/>
    <w:rsid w:val="00DD1766"/>
    <w:rsid w:val="00DD1E4D"/>
    <w:rsid w:val="00DD4F05"/>
    <w:rsid w:val="00DE1C2B"/>
    <w:rsid w:val="00DE31C1"/>
    <w:rsid w:val="00DE5B91"/>
    <w:rsid w:val="00DF06AC"/>
    <w:rsid w:val="00DF4DD6"/>
    <w:rsid w:val="00DF5123"/>
    <w:rsid w:val="00DF7C31"/>
    <w:rsid w:val="00E02046"/>
    <w:rsid w:val="00E0664D"/>
    <w:rsid w:val="00E1145B"/>
    <w:rsid w:val="00E1269E"/>
    <w:rsid w:val="00E12858"/>
    <w:rsid w:val="00E13964"/>
    <w:rsid w:val="00E146C2"/>
    <w:rsid w:val="00E14E97"/>
    <w:rsid w:val="00E164D5"/>
    <w:rsid w:val="00E20BDF"/>
    <w:rsid w:val="00E24CA2"/>
    <w:rsid w:val="00E25D62"/>
    <w:rsid w:val="00E25EED"/>
    <w:rsid w:val="00E27D78"/>
    <w:rsid w:val="00E3285C"/>
    <w:rsid w:val="00E331B0"/>
    <w:rsid w:val="00E33C53"/>
    <w:rsid w:val="00E40150"/>
    <w:rsid w:val="00E450FB"/>
    <w:rsid w:val="00E4730F"/>
    <w:rsid w:val="00E47527"/>
    <w:rsid w:val="00E50069"/>
    <w:rsid w:val="00E51861"/>
    <w:rsid w:val="00E554E8"/>
    <w:rsid w:val="00E55E08"/>
    <w:rsid w:val="00E61487"/>
    <w:rsid w:val="00E66087"/>
    <w:rsid w:val="00E70CC6"/>
    <w:rsid w:val="00E7435A"/>
    <w:rsid w:val="00E75024"/>
    <w:rsid w:val="00E75785"/>
    <w:rsid w:val="00E8162B"/>
    <w:rsid w:val="00E81BAA"/>
    <w:rsid w:val="00E824C2"/>
    <w:rsid w:val="00E851CA"/>
    <w:rsid w:val="00E85510"/>
    <w:rsid w:val="00E86806"/>
    <w:rsid w:val="00E86C2A"/>
    <w:rsid w:val="00E86D82"/>
    <w:rsid w:val="00E9351E"/>
    <w:rsid w:val="00E948B6"/>
    <w:rsid w:val="00E9498E"/>
    <w:rsid w:val="00EA22AE"/>
    <w:rsid w:val="00EA518C"/>
    <w:rsid w:val="00EA5878"/>
    <w:rsid w:val="00EB0223"/>
    <w:rsid w:val="00EB1370"/>
    <w:rsid w:val="00EB1C6C"/>
    <w:rsid w:val="00EB24A6"/>
    <w:rsid w:val="00EB25ED"/>
    <w:rsid w:val="00EB4CC8"/>
    <w:rsid w:val="00EC18A4"/>
    <w:rsid w:val="00EC1D6E"/>
    <w:rsid w:val="00EC2D28"/>
    <w:rsid w:val="00ED3499"/>
    <w:rsid w:val="00ED3ADF"/>
    <w:rsid w:val="00ED5814"/>
    <w:rsid w:val="00EE7374"/>
    <w:rsid w:val="00EF1798"/>
    <w:rsid w:val="00EF1FF4"/>
    <w:rsid w:val="00EF77BB"/>
    <w:rsid w:val="00F0119C"/>
    <w:rsid w:val="00F0496B"/>
    <w:rsid w:val="00F049E7"/>
    <w:rsid w:val="00F05B89"/>
    <w:rsid w:val="00F0747D"/>
    <w:rsid w:val="00F10555"/>
    <w:rsid w:val="00F10640"/>
    <w:rsid w:val="00F10BEB"/>
    <w:rsid w:val="00F11022"/>
    <w:rsid w:val="00F126F8"/>
    <w:rsid w:val="00F2019A"/>
    <w:rsid w:val="00F22EF4"/>
    <w:rsid w:val="00F24376"/>
    <w:rsid w:val="00F26068"/>
    <w:rsid w:val="00F31339"/>
    <w:rsid w:val="00F31F56"/>
    <w:rsid w:val="00F326BC"/>
    <w:rsid w:val="00F33511"/>
    <w:rsid w:val="00F3652C"/>
    <w:rsid w:val="00F36A15"/>
    <w:rsid w:val="00F37CBF"/>
    <w:rsid w:val="00F40EB8"/>
    <w:rsid w:val="00F40FF0"/>
    <w:rsid w:val="00F416B3"/>
    <w:rsid w:val="00F436DE"/>
    <w:rsid w:val="00F50F7F"/>
    <w:rsid w:val="00F53D66"/>
    <w:rsid w:val="00F54455"/>
    <w:rsid w:val="00F54A10"/>
    <w:rsid w:val="00F630D7"/>
    <w:rsid w:val="00F644C2"/>
    <w:rsid w:val="00F6496F"/>
    <w:rsid w:val="00F655D9"/>
    <w:rsid w:val="00F70EB2"/>
    <w:rsid w:val="00F712C1"/>
    <w:rsid w:val="00F72A99"/>
    <w:rsid w:val="00F73E53"/>
    <w:rsid w:val="00F74813"/>
    <w:rsid w:val="00F7507C"/>
    <w:rsid w:val="00F81557"/>
    <w:rsid w:val="00F8202B"/>
    <w:rsid w:val="00F82B39"/>
    <w:rsid w:val="00F833AA"/>
    <w:rsid w:val="00F8413D"/>
    <w:rsid w:val="00F85DEE"/>
    <w:rsid w:val="00F862A4"/>
    <w:rsid w:val="00F8702D"/>
    <w:rsid w:val="00F93440"/>
    <w:rsid w:val="00F95285"/>
    <w:rsid w:val="00F9532E"/>
    <w:rsid w:val="00F954E7"/>
    <w:rsid w:val="00F95E3C"/>
    <w:rsid w:val="00F97AC3"/>
    <w:rsid w:val="00FA06AB"/>
    <w:rsid w:val="00FA33CA"/>
    <w:rsid w:val="00FA3C2F"/>
    <w:rsid w:val="00FA3C3E"/>
    <w:rsid w:val="00FA3F0B"/>
    <w:rsid w:val="00FA53F8"/>
    <w:rsid w:val="00FA5A6A"/>
    <w:rsid w:val="00FB0009"/>
    <w:rsid w:val="00FB34DB"/>
    <w:rsid w:val="00FB45E8"/>
    <w:rsid w:val="00FC2288"/>
    <w:rsid w:val="00FC2B30"/>
    <w:rsid w:val="00FC42BA"/>
    <w:rsid w:val="00FC6282"/>
    <w:rsid w:val="00FC6A3A"/>
    <w:rsid w:val="00FD7742"/>
    <w:rsid w:val="00FE2348"/>
    <w:rsid w:val="00FE495E"/>
    <w:rsid w:val="00FE49F0"/>
    <w:rsid w:val="00FE5E27"/>
    <w:rsid w:val="00FE74C0"/>
    <w:rsid w:val="00FE7576"/>
    <w:rsid w:val="00FF29EC"/>
    <w:rsid w:val="00FF306C"/>
    <w:rsid w:val="00FF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83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48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481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017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178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178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">
    <w:name w:val="Body Text 3"/>
    <w:basedOn w:val="a"/>
    <w:link w:val="30"/>
    <w:rsid w:val="00C4648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46481"/>
    <w:rPr>
      <w:rFonts w:ascii="Times New Roman" w:eastAsia="Times New Roman" w:hAnsi="Times New Roman"/>
      <w:b/>
      <w:sz w:val="16"/>
    </w:rPr>
  </w:style>
  <w:style w:type="table" w:styleId="a3">
    <w:name w:val="Table Grid"/>
    <w:basedOn w:val="a1"/>
    <w:uiPriority w:val="59"/>
    <w:rsid w:val="00E066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5FA9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D27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D2714"/>
    <w:rPr>
      <w:sz w:val="22"/>
      <w:szCs w:val="22"/>
      <w:lang w:eastAsia="en-US"/>
    </w:rPr>
  </w:style>
  <w:style w:type="paragraph" w:customStyle="1" w:styleId="ConsNormal">
    <w:name w:val="ConsNormal"/>
    <w:rsid w:val="009177FB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7">
    <w:name w:val="List Paragraph"/>
    <w:basedOn w:val="a"/>
    <w:uiPriority w:val="34"/>
    <w:qFormat/>
    <w:rsid w:val="009177FB"/>
    <w:pPr>
      <w:spacing w:after="0" w:line="240" w:lineRule="auto"/>
      <w:ind w:left="720"/>
      <w:contextualSpacing/>
    </w:pPr>
    <w:rPr>
      <w:rFonts w:ascii="Lucida Console" w:eastAsia="Times New Roman" w:hAnsi="Lucida Console"/>
      <w:sz w:val="16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67"/>
    <w:rPr>
      <w:rFonts w:ascii="Tahoma" w:hAnsi="Tahoma" w:cs="Tahoma"/>
      <w:sz w:val="16"/>
      <w:szCs w:val="16"/>
      <w:lang w:eastAsia="en-US"/>
    </w:rPr>
  </w:style>
  <w:style w:type="paragraph" w:customStyle="1" w:styleId="aa">
    <w:name w:val="Знак"/>
    <w:basedOn w:val="a"/>
    <w:rsid w:val="001145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3213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63213"/>
    <w:rPr>
      <w:sz w:val="22"/>
      <w:szCs w:val="22"/>
      <w:lang w:eastAsia="en-US"/>
    </w:rPr>
  </w:style>
  <w:style w:type="character" w:styleId="af">
    <w:name w:val="line number"/>
    <w:basedOn w:val="a0"/>
    <w:uiPriority w:val="99"/>
    <w:semiHidden/>
    <w:unhideWhenUsed/>
    <w:rsid w:val="006B75BD"/>
  </w:style>
  <w:style w:type="paragraph" w:styleId="af0">
    <w:name w:val="No Spacing"/>
    <w:uiPriority w:val="1"/>
    <w:qFormat/>
    <w:rsid w:val="00F7507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A4D34F87EE19FBC219962FEA80AE42BA6FCB6A1C2C716EE680C30043B9ED6786A5FE3AE50211E58719CFD911Eu1RBH" TargetMode="External"/><Relationship Id="rId18" Type="http://schemas.openxmlformats.org/officeDocument/2006/relationships/hyperlink" Target="consultantplus://offline/ref=E53D6684A42C59CECBA446577B16CBB9338A78DEA687DAFA0FB5328C883005A187B3AB499FFC682DFBB761E05CQ729H" TargetMode="External"/><Relationship Id="rId26" Type="http://schemas.openxmlformats.org/officeDocument/2006/relationships/hyperlink" Target="consultantplus://offline/ref=E53D6684A42C59CECBA446577B16CBB9368C79DEA282DAFA0FB5328C883005A187B3AB499FFC682DFBB761E05CQ729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53D6684A42C59CECBA446577B16CBB9338A78DEA685DAFA0FB5328C883005A187B3AB499FFC682DFBB761E05CQ729H" TargetMode="External"/><Relationship Id="rId34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A4D34F87EE19FBC219962FEA80AE42BA6FCB6A1C2C716EE680C30043B9ED6786A5FE3AE50211E58719CFD911Eu1RBH" TargetMode="External"/><Relationship Id="rId17" Type="http://schemas.openxmlformats.org/officeDocument/2006/relationships/hyperlink" Target="consultantplus://offline/ref=E53D6684A42C59CECBA446577B16CBB9338A78DEA685DAFA0FB5328C883005A187B3AB499FFC682DFBB761E05CQ729H" TargetMode="External"/><Relationship Id="rId25" Type="http://schemas.openxmlformats.org/officeDocument/2006/relationships/hyperlink" Target="consultantplus://offline/ref=E53D6684A42C59CECBA446577B16CBB9338A78DEA685DAFA0FB5328C883005A187B3AB499FFC682DFBB761E05CQ729H" TargetMode="External"/><Relationship Id="rId33" Type="http://schemas.openxmlformats.org/officeDocument/2006/relationships/hyperlink" Target="consultantplus://offline/ref=E53D6684A42C59CECBA446577B16CBB9338A78DEA685DAFA0FB5328C883005A187B3AB499FFC682DFBB761E05CQ72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3D6684A42C59CECBA446577B16CBB9338A78DEA687DAFA0FB5328C883005A187B3AB499FFC682DFBB761E05CQ729H" TargetMode="External"/><Relationship Id="rId20" Type="http://schemas.openxmlformats.org/officeDocument/2006/relationships/hyperlink" Target="consultantplus://offline/ref=E53D6684A42C59CECBA446577B16CBB9338A78DEA687DAFA0FB5328C883005A187B3AB499FFC682DFBB761E05CQ729H" TargetMode="External"/><Relationship Id="rId29" Type="http://schemas.openxmlformats.org/officeDocument/2006/relationships/hyperlink" Target="consultantplus://offline/ref=E53D6684A42C59CECBA446577B16CBB9338A78DEA685DAFA0FB5328C883005A187B3AB499FFC682DFBB761E05CQ729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E53D6684A42C59CECBA446577B16CBB9368C79DEA282DAFA0FB5328C883005A187B3AB499FFC682DFBB761E05CQ729H" TargetMode="External"/><Relationship Id="rId32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28" Type="http://schemas.openxmlformats.org/officeDocument/2006/relationships/header" Target="header5.xm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A894107278933702516428ADC34EB4410640DEF402AA27DE2E4D3F9359860CEE0D1D202F4AAAC25EAA904DA7D4d71AD" TargetMode="External"/><Relationship Id="rId19" Type="http://schemas.openxmlformats.org/officeDocument/2006/relationships/hyperlink" Target="consultantplus://offline/ref=E53D6684A42C59CECBA446577B16CBB9338A78DEA685DAFA0FB5328C883005A187B3AB499FFC682DFBB761E05CQ729H" TargetMode="External"/><Relationship Id="rId31" Type="http://schemas.openxmlformats.org/officeDocument/2006/relationships/hyperlink" Target="consultantplus://offline/ref=E53D6684A42C59CECBA446577B16CBB9338A78DEA685DAFA0FB5328C883005A187B3AB499FFC682DFBB761E05CQ72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94107278933702516428ADC34EB4410140D9F509A127DE2E4D3F9359860CEE0D1D202F4AAAC25EAA904DA7D4d71AD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E53D6684A42C59CECBA446577B16CBB9338870D3A181DAFA0FB5328C883005A187B3AB499FFC682DFBB761E05CQ729H" TargetMode="External"/><Relationship Id="rId27" Type="http://schemas.openxmlformats.org/officeDocument/2006/relationships/hyperlink" Target="consultantplus://offline/ref=E53D6684A42C59CECBA446577B16CBB9338A78DEA685DAFA0FB5328C883005A187B3AB499FFC682DFBB761E05CQ729H" TargetMode="External"/><Relationship Id="rId30" Type="http://schemas.openxmlformats.org/officeDocument/2006/relationships/hyperlink" Target="consultantplus://offline/ref=E53D6684A42C59CECBA446577B16CBB9338A78DEA685DAFA0FB5328C883005A187B3AB499FFC682DFBB761E05CQ729H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5BD57-763F-4063-B4F1-4B9E47F4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69</Pages>
  <Words>10773</Words>
  <Characters>61411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72040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Войнова</dc:creator>
  <cp:lastModifiedBy>nagornaya</cp:lastModifiedBy>
  <cp:revision>44</cp:revision>
  <cp:lastPrinted>2024-11-27T08:18:00Z</cp:lastPrinted>
  <dcterms:created xsi:type="dcterms:W3CDTF">2024-11-25T04:33:00Z</dcterms:created>
  <dcterms:modified xsi:type="dcterms:W3CDTF">2024-12-18T04:05:00Z</dcterms:modified>
</cp:coreProperties>
</file>